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</w:p>
    <w:p w:rsidR="00AE5F33" w:rsidRPr="00AE5F33" w:rsidRDefault="002F0A78" w:rsidP="00AE5F3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Regulamin K</w:t>
      </w:r>
      <w:r w:rsidR="00AE5F33" w:rsidRPr="00AE5F33">
        <w:rPr>
          <w:rFonts w:asciiTheme="minorHAnsi" w:hAnsiTheme="minorHAnsi"/>
          <w:b/>
        </w:rPr>
        <w:t>onkursu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</w:rPr>
      </w:pPr>
      <w:r w:rsidRPr="00AE5F33">
        <w:rPr>
          <w:rFonts w:asciiTheme="minorHAnsi" w:hAnsiTheme="minorHAnsi"/>
          <w:b/>
        </w:rPr>
        <w:t>,,Innowacyjna osłona okienna”</w:t>
      </w:r>
    </w:p>
    <w:p w:rsidR="00AE5F33" w:rsidRPr="00AE5F33" w:rsidRDefault="00AE5F33" w:rsidP="00AE5F33">
      <w:pPr>
        <w:rPr>
          <w:rFonts w:asciiTheme="minorHAnsi" w:hAnsiTheme="minorHAnsi"/>
          <w:color w:val="595959" w:themeColor="text1" w:themeTint="A6"/>
          <w:sz w:val="20"/>
          <w:szCs w:val="20"/>
        </w:rPr>
      </w:pPr>
    </w:p>
    <w:p w:rsidR="00AE5F33" w:rsidRDefault="00AE5F33" w:rsidP="00AE5F33">
      <w:pPr>
        <w:jc w:val="both"/>
        <w:rPr>
          <w:rFonts w:asciiTheme="minorHAnsi" w:hAnsiTheme="minorHAnsi"/>
          <w:sz w:val="20"/>
          <w:szCs w:val="20"/>
        </w:rPr>
      </w:pPr>
    </w:p>
    <w:p w:rsidR="00AE5F33" w:rsidRDefault="00AE5F33" w:rsidP="00AE5F33">
      <w:pPr>
        <w:jc w:val="both"/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Niniejszy Regulamin stanowi jedyny dokument określający zasady, z</w:t>
      </w:r>
      <w:r w:rsidR="002F0A78">
        <w:rPr>
          <w:rFonts w:asciiTheme="minorHAnsi" w:hAnsiTheme="minorHAnsi"/>
          <w:sz w:val="20"/>
          <w:szCs w:val="20"/>
        </w:rPr>
        <w:t>akres i warunki uczestnictwa w K</w:t>
      </w:r>
      <w:r w:rsidRPr="00AE5F33">
        <w:rPr>
          <w:rFonts w:asciiTheme="minorHAnsi" w:hAnsiTheme="minorHAnsi"/>
          <w:sz w:val="20"/>
          <w:szCs w:val="20"/>
        </w:rPr>
        <w:t>onkursie na projekt  zewnętrznej lub wewnętrznej osłony okiennej organizowanym przez firmę Vertex S.A. z siedzi</w:t>
      </w:r>
      <w:r>
        <w:rPr>
          <w:rFonts w:asciiTheme="minorHAnsi" w:hAnsiTheme="minorHAnsi"/>
          <w:sz w:val="20"/>
          <w:szCs w:val="20"/>
        </w:rPr>
        <w:t>bą w Czechowicach-</w:t>
      </w:r>
      <w:r w:rsidRPr="00AE5F33">
        <w:rPr>
          <w:rFonts w:asciiTheme="minorHAnsi" w:hAnsiTheme="minorHAnsi"/>
          <w:sz w:val="20"/>
          <w:szCs w:val="20"/>
        </w:rPr>
        <w:t>Dziedzicach. Konkurs nosi nazwę ,,Innowacyjna osłona okienna”.</w:t>
      </w:r>
    </w:p>
    <w:p w:rsidR="00AE5F33" w:rsidRPr="00AE5F33" w:rsidRDefault="00AE5F33" w:rsidP="00AE5F33">
      <w:pPr>
        <w:jc w:val="both"/>
        <w:rPr>
          <w:rFonts w:asciiTheme="minorHAnsi" w:hAnsiTheme="minorHAnsi"/>
          <w:sz w:val="20"/>
          <w:szCs w:val="20"/>
        </w:rPr>
      </w:pP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§ 1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Organizator Konkursu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</w:p>
    <w:p w:rsidR="00AE5F33" w:rsidRPr="00AE5F33" w:rsidRDefault="002F0A78" w:rsidP="00AE5F33">
      <w:p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1. Organizatorem K</w:t>
      </w:r>
      <w:r w:rsidR="00AE5F33" w:rsidRPr="00AE5F33">
        <w:rPr>
          <w:rFonts w:asciiTheme="minorHAnsi" w:hAnsiTheme="minorHAnsi"/>
          <w:sz w:val="20"/>
          <w:szCs w:val="20"/>
        </w:rPr>
        <w:t xml:space="preserve">onkursu ,,Innowacyjna osłona okienna” jest firma Vertex S.A. z siedzibą w Czechowicach-Dziedzicach 43-502, ul. Bestwińska 25, wpisana do rejestru przedsiębiorców prowadzonego przez Sąd Rejonowy Katowice – Wschód w Katowicach, </w:t>
      </w:r>
      <w:r w:rsidR="00AE5F33" w:rsidRPr="00AE5F33">
        <w:rPr>
          <w:rFonts w:asciiTheme="minorHAnsi" w:hAnsiTheme="minorHAnsi"/>
          <w:color w:val="000000"/>
          <w:sz w:val="20"/>
          <w:szCs w:val="20"/>
        </w:rPr>
        <w:t>VIII Wydział Gospodarczy KRS pod numerem 0000288773</w:t>
      </w:r>
      <w:r w:rsidR="00AE5F33">
        <w:rPr>
          <w:rFonts w:asciiTheme="minorHAnsi" w:hAnsiTheme="minorHAnsi"/>
          <w:color w:val="000000"/>
          <w:sz w:val="20"/>
          <w:szCs w:val="20"/>
        </w:rPr>
        <w:t>.</w:t>
      </w:r>
      <w:r w:rsidR="00AE5F33" w:rsidRPr="00AE5F33">
        <w:rPr>
          <w:rFonts w:asciiTheme="minorHAnsi" w:hAnsiTheme="minorHAnsi"/>
          <w:color w:val="000000"/>
          <w:sz w:val="20"/>
          <w:szCs w:val="20"/>
        </w:rPr>
        <w:t xml:space="preserve"> Wartość kapitału zakładowego: 510.000 zł wpłacony w całości.</w:t>
      </w:r>
    </w:p>
    <w:p w:rsidR="00AE5F33" w:rsidRPr="00AE5F33" w:rsidRDefault="00AE5F33" w:rsidP="00AE5F33">
      <w:pPr>
        <w:jc w:val="both"/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2. Ws</w:t>
      </w:r>
      <w:r w:rsidR="002F0A78">
        <w:rPr>
          <w:rFonts w:asciiTheme="minorHAnsi" w:hAnsiTheme="minorHAnsi"/>
          <w:sz w:val="20"/>
          <w:szCs w:val="20"/>
        </w:rPr>
        <w:t>zelkich informacji dotyczących K</w:t>
      </w:r>
      <w:r w:rsidRPr="00AE5F33">
        <w:rPr>
          <w:rFonts w:asciiTheme="minorHAnsi" w:hAnsiTheme="minorHAnsi"/>
          <w:sz w:val="20"/>
          <w:szCs w:val="20"/>
        </w:rPr>
        <w:t>onkursu ,,Innow</w:t>
      </w:r>
      <w:r>
        <w:rPr>
          <w:rFonts w:asciiTheme="minorHAnsi" w:hAnsiTheme="minorHAnsi"/>
          <w:sz w:val="20"/>
          <w:szCs w:val="20"/>
        </w:rPr>
        <w:t>acyjna osłona okienna” udziela Dział M</w:t>
      </w:r>
      <w:r w:rsidRPr="00AE5F33">
        <w:rPr>
          <w:rFonts w:asciiTheme="minorHAnsi" w:hAnsiTheme="minorHAnsi"/>
          <w:sz w:val="20"/>
          <w:szCs w:val="20"/>
        </w:rPr>
        <w:t xml:space="preserve">arketingu Vertex S.A. Zapytania należy kierować na adres e-mail: </w:t>
      </w:r>
      <w:hyperlink r:id="rId9" w:history="1">
        <w:r w:rsidRPr="00AE5F33">
          <w:rPr>
            <w:rStyle w:val="Hyperlink"/>
            <w:rFonts w:asciiTheme="minorHAnsi" w:hAnsiTheme="minorHAnsi"/>
            <w:sz w:val="20"/>
            <w:szCs w:val="20"/>
          </w:rPr>
          <w:t>marketing@vertex.pl</w:t>
        </w:r>
      </w:hyperlink>
      <w:r w:rsidRPr="00AE5F33">
        <w:rPr>
          <w:rFonts w:asciiTheme="minorHAnsi" w:hAnsiTheme="minorHAnsi"/>
          <w:sz w:val="20"/>
          <w:szCs w:val="20"/>
        </w:rPr>
        <w:t xml:space="preserve">, w treści zapytania </w:t>
      </w:r>
      <w:r>
        <w:rPr>
          <w:rFonts w:asciiTheme="minorHAnsi" w:hAnsiTheme="minorHAnsi"/>
          <w:sz w:val="20"/>
          <w:szCs w:val="20"/>
        </w:rPr>
        <w:t xml:space="preserve">wpisując </w:t>
      </w:r>
      <w:r w:rsidR="002F0A78">
        <w:rPr>
          <w:rFonts w:asciiTheme="minorHAnsi" w:hAnsiTheme="minorHAnsi"/>
          <w:sz w:val="20"/>
          <w:szCs w:val="20"/>
        </w:rPr>
        <w:t>,,Pytanie dotyczące K</w:t>
      </w:r>
      <w:r w:rsidRPr="00AE5F33">
        <w:rPr>
          <w:rFonts w:asciiTheme="minorHAnsi" w:hAnsiTheme="minorHAnsi"/>
          <w:sz w:val="20"/>
          <w:szCs w:val="20"/>
        </w:rPr>
        <w:t>onkursu”.</w:t>
      </w:r>
    </w:p>
    <w:p w:rsidR="00AE5F33" w:rsidRPr="00AE5F33" w:rsidRDefault="00AE5F33" w:rsidP="00AE5F33">
      <w:pPr>
        <w:jc w:val="both"/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 xml:space="preserve">3. Konkurs organizowany jest na terenie </w:t>
      </w:r>
      <w:r>
        <w:rPr>
          <w:rFonts w:asciiTheme="minorHAnsi" w:hAnsiTheme="minorHAnsi"/>
          <w:sz w:val="20"/>
          <w:szCs w:val="20"/>
        </w:rPr>
        <w:t>Polski</w:t>
      </w:r>
      <w:r w:rsidRPr="00AE5F33">
        <w:rPr>
          <w:rFonts w:asciiTheme="minorHAnsi" w:hAnsiTheme="minorHAnsi"/>
          <w:sz w:val="20"/>
          <w:szCs w:val="20"/>
        </w:rPr>
        <w:t>.</w:t>
      </w:r>
    </w:p>
    <w:p w:rsidR="00AE5F33" w:rsidRPr="00AE5F33" w:rsidRDefault="00AE5F33" w:rsidP="00AE5F33">
      <w:pPr>
        <w:rPr>
          <w:rFonts w:asciiTheme="minorHAnsi" w:hAnsiTheme="minorHAnsi"/>
          <w:b/>
          <w:sz w:val="20"/>
          <w:szCs w:val="20"/>
        </w:rPr>
      </w:pP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§ 2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Terminarz konkursu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</w:p>
    <w:p w:rsidR="00AE5F33" w:rsidRPr="00AE5F33" w:rsidRDefault="00AE5F33" w:rsidP="00AE5F33">
      <w:pPr>
        <w:jc w:val="both"/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 xml:space="preserve">1. Konkurs „Innowacyjna osłona okienna” trwa od 16 września 2013 r. do 31 grudnia 2013 r. </w:t>
      </w:r>
      <w:r>
        <w:rPr>
          <w:rFonts w:asciiTheme="minorHAnsi" w:hAnsiTheme="minorHAnsi"/>
          <w:sz w:val="20"/>
          <w:szCs w:val="20"/>
        </w:rPr>
        <w:t xml:space="preserve">włącznie, </w:t>
      </w:r>
      <w:r w:rsidRPr="00AE5F33">
        <w:rPr>
          <w:rFonts w:asciiTheme="minorHAnsi" w:hAnsiTheme="minorHAnsi"/>
          <w:sz w:val="20"/>
          <w:szCs w:val="20"/>
        </w:rPr>
        <w:t xml:space="preserve">z następującymi </w:t>
      </w:r>
      <w:r w:rsidR="002F0A78">
        <w:rPr>
          <w:rFonts w:asciiTheme="minorHAnsi" w:hAnsiTheme="minorHAnsi"/>
          <w:sz w:val="20"/>
          <w:szCs w:val="20"/>
        </w:rPr>
        <w:t>fazami</w:t>
      </w:r>
      <w:bookmarkStart w:id="0" w:name="_GoBack"/>
      <w:bookmarkEnd w:id="0"/>
      <w:r w:rsidRPr="00AE5F33">
        <w:rPr>
          <w:rFonts w:asciiTheme="minorHAnsi" w:hAnsiTheme="minorHAnsi"/>
          <w:sz w:val="20"/>
          <w:szCs w:val="20"/>
        </w:rPr>
        <w:t xml:space="preserve">:                                                                                                                  </w:t>
      </w:r>
    </w:p>
    <w:p w:rsidR="00AE5F33" w:rsidRPr="00AE5F33" w:rsidRDefault="00AE5F33" w:rsidP="00AE5F33">
      <w:pPr>
        <w:jc w:val="both"/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a. Rozpoczęcie i ogłoszenie Konkursu „Innowacyjna osłona okienna” następuje w dniu 16 września 2013 r.</w:t>
      </w:r>
    </w:p>
    <w:p w:rsidR="00AE5F33" w:rsidRPr="00AE5F33" w:rsidRDefault="00AE5F33" w:rsidP="00AE5F3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b. Termin nadsyłania prac k</w:t>
      </w:r>
      <w:r w:rsidRPr="00AE5F33">
        <w:rPr>
          <w:rFonts w:asciiTheme="minorHAnsi" w:hAnsiTheme="minorHAnsi"/>
          <w:sz w:val="20"/>
          <w:szCs w:val="20"/>
        </w:rPr>
        <w:t>onkursowych ustala się na dzień 31 grudzień 2013 r.</w:t>
      </w:r>
    </w:p>
    <w:p w:rsidR="00AE5F33" w:rsidRPr="00AE5F33" w:rsidRDefault="00AE5F33" w:rsidP="00AE5F33">
      <w:pPr>
        <w:jc w:val="both"/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 xml:space="preserve">c. Rozstrzygnięcie Konkursu „Innowacyjna osłona okienna” nastąpi nie później niż 14 stycznia 2014 r. </w:t>
      </w:r>
    </w:p>
    <w:p w:rsidR="00AE5F33" w:rsidRPr="00AE5F33" w:rsidRDefault="00AE5F33" w:rsidP="00AE5F33">
      <w:pPr>
        <w:jc w:val="both"/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 xml:space="preserve">d. Wyniki Konkursu „Innowacyjna osłona okienna” zostaną podane do publicznej wiadomości w terminie nie dłuższym niż 7 dni licząc od dnia rozstrzygnięcia. </w:t>
      </w:r>
    </w:p>
    <w:p w:rsidR="00AE5F33" w:rsidRDefault="00AE5F33" w:rsidP="00AE5F33">
      <w:pPr>
        <w:jc w:val="both"/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e. Wręczenie nagród odbędz</w:t>
      </w:r>
      <w:r>
        <w:rPr>
          <w:rFonts w:asciiTheme="minorHAnsi" w:hAnsiTheme="minorHAnsi"/>
          <w:sz w:val="20"/>
          <w:szCs w:val="20"/>
        </w:rPr>
        <w:t>ie się w dniu ustalonym przez Organizatora K</w:t>
      </w:r>
      <w:r w:rsidRPr="00AE5F33">
        <w:rPr>
          <w:rFonts w:asciiTheme="minorHAnsi" w:hAnsiTheme="minorHAnsi"/>
          <w:sz w:val="20"/>
          <w:szCs w:val="20"/>
        </w:rPr>
        <w:t xml:space="preserve">onkursu. Laureaci zostaną powiadomieni o szczegółach wręczenia </w:t>
      </w:r>
      <w:r>
        <w:rPr>
          <w:rFonts w:asciiTheme="minorHAnsi" w:hAnsiTheme="minorHAnsi"/>
          <w:sz w:val="20"/>
          <w:szCs w:val="20"/>
        </w:rPr>
        <w:t xml:space="preserve">nagród </w:t>
      </w:r>
      <w:r w:rsidRPr="00AE5F33">
        <w:rPr>
          <w:rFonts w:asciiTheme="minorHAnsi" w:hAnsiTheme="minorHAnsi"/>
          <w:sz w:val="20"/>
          <w:szCs w:val="20"/>
        </w:rPr>
        <w:t>do dnia 20 stycznia 2014 r.</w:t>
      </w:r>
    </w:p>
    <w:p w:rsidR="00AE5F33" w:rsidRPr="00AE5F33" w:rsidRDefault="00AE5F33" w:rsidP="00AE5F33">
      <w:pPr>
        <w:jc w:val="both"/>
        <w:rPr>
          <w:rFonts w:asciiTheme="minorHAnsi" w:hAnsiTheme="minorHAnsi"/>
          <w:b/>
          <w:sz w:val="20"/>
          <w:szCs w:val="20"/>
        </w:rPr>
      </w:pP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§ 3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Cele konkursu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</w:p>
    <w:p w:rsidR="00AE5F33" w:rsidRPr="00AE5F33" w:rsidRDefault="00AE5F33" w:rsidP="00AE5F3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1. Głównym celem K</w:t>
      </w:r>
      <w:r w:rsidRPr="00AE5F33">
        <w:rPr>
          <w:rFonts w:asciiTheme="minorHAnsi" w:hAnsiTheme="minorHAnsi"/>
          <w:sz w:val="20"/>
          <w:szCs w:val="20"/>
        </w:rPr>
        <w:t>onkursu ,,Innowacyjna osłona okienna” jest wyłonienie najlepszego projektu osłony okiennej wewnętrznej lub zewnętrznej, który posłuży rozwojowi nowego produktu przez Vertex S.A.</w:t>
      </w:r>
    </w:p>
    <w:p w:rsidR="00AE5F33" w:rsidRPr="00AE5F33" w:rsidRDefault="00AE5F33" w:rsidP="00AE5F33">
      <w:pPr>
        <w:jc w:val="both"/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2. Celami szczegółowymi są;</w:t>
      </w:r>
    </w:p>
    <w:p w:rsidR="00AE5F33" w:rsidRPr="00AE5F33" w:rsidRDefault="00AE5F33" w:rsidP="00AE5F33">
      <w:pPr>
        <w:jc w:val="both"/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a. Rozwój aktywności twórczej wśród studentów;</w:t>
      </w:r>
    </w:p>
    <w:p w:rsidR="00AE5F33" w:rsidRPr="00AE5F33" w:rsidRDefault="00AE5F33" w:rsidP="00AE5F33">
      <w:pPr>
        <w:jc w:val="both"/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b. Rozwój kreatywności skierowanej na projektowanie przemysłowe;</w:t>
      </w:r>
    </w:p>
    <w:p w:rsidR="00AE5F33" w:rsidRPr="00AE5F33" w:rsidRDefault="00AE5F33" w:rsidP="00AE5F33">
      <w:pPr>
        <w:jc w:val="both"/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c. Gratyfikacja finansowa dla studentów;</w:t>
      </w:r>
    </w:p>
    <w:p w:rsidR="00AE5F33" w:rsidRPr="00AE5F33" w:rsidRDefault="00AE5F33" w:rsidP="00AE5F33">
      <w:pPr>
        <w:jc w:val="both"/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d. Możliwość zdobycia realnego doświadczenia i uatrakcyjnienia Portfolio.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 xml:space="preserve">   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§ 4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Zasady i warunki uczestnictwa w konkursie ,,Innowacyjna osłona okienna”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1. Konkurs ,,Innowacyjna osłona okienna” jest konkursem  otwartym, skierowanym do osób posiadających status studenta i jest jednoetapowy.</w:t>
      </w:r>
    </w:p>
    <w:p w:rsid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2. W Konkursie „Innowacyjna osłona okienna” nie mogą brać udziału dzieci pracowników Organizatora, a także przedstawicieli Organizatora.</w:t>
      </w:r>
    </w:p>
    <w:p w:rsidR="00AE5F33" w:rsidRDefault="00AE5F33" w:rsidP="00AE5F33">
      <w:pPr>
        <w:rPr>
          <w:rFonts w:asciiTheme="minorHAnsi" w:hAnsiTheme="minorHAnsi"/>
          <w:sz w:val="20"/>
          <w:szCs w:val="20"/>
        </w:rPr>
      </w:pPr>
    </w:p>
    <w:p w:rsidR="00AE5F33" w:rsidRDefault="00AE5F33" w:rsidP="00AE5F33">
      <w:pPr>
        <w:rPr>
          <w:rFonts w:asciiTheme="minorHAnsi" w:hAnsiTheme="minorHAnsi"/>
          <w:sz w:val="20"/>
          <w:szCs w:val="20"/>
        </w:rPr>
      </w:pP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3. Uczestnikiem konkursu może być osoba o której mowa w punkcie 1 z  wyłączeniem punktu 2 oraz spełniająca poniższe warunki: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3.1 W terminie do 31 grudnia 2013 roku prześle do Organizatora, kompletne zgłoszenie zawierające: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a. Wypełniony formularz zgłoszeniowy zamieszczony w załączniku nr.1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b. Wypełnioną umowę  zamieszczoną w załączniku nr.2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 xml:space="preserve">c. Opisaną płytę CD/DVD z plikami cyfrowymi programów </w:t>
      </w:r>
      <w:r>
        <w:rPr>
          <w:rFonts w:asciiTheme="minorHAnsi" w:hAnsiTheme="minorHAnsi"/>
          <w:sz w:val="20"/>
          <w:szCs w:val="20"/>
        </w:rPr>
        <w:t>CAD, Illustrator, Photoshop.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 xml:space="preserve">4. Zgłoszenie uznaje się za nadesłane w terminie, jeśli zostanie </w:t>
      </w:r>
      <w:r w:rsidRPr="00AE5F33">
        <w:rPr>
          <w:rFonts w:asciiTheme="minorHAnsi" w:hAnsiTheme="minorHAnsi"/>
          <w:b/>
          <w:sz w:val="20"/>
          <w:szCs w:val="20"/>
        </w:rPr>
        <w:t>doręczone</w:t>
      </w:r>
      <w:r w:rsidRPr="00AE5F3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do Organizatora </w:t>
      </w:r>
      <w:r w:rsidRPr="00AE5F33">
        <w:rPr>
          <w:rFonts w:asciiTheme="minorHAnsi" w:hAnsiTheme="minorHAnsi"/>
          <w:sz w:val="20"/>
          <w:szCs w:val="20"/>
        </w:rPr>
        <w:t>do dnia 31.12.2013.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5.  Zgłoszenia nieczytelne, niekompletne lub zawierające nieprawdziwe dane podlegają odrzuceniu, a zgłaszający nie bę</w:t>
      </w:r>
      <w:r>
        <w:rPr>
          <w:rFonts w:asciiTheme="minorHAnsi" w:hAnsiTheme="minorHAnsi"/>
          <w:sz w:val="20"/>
          <w:szCs w:val="20"/>
        </w:rPr>
        <w:t>dzie Uczestnikiem w rozumieniu niniejszego R</w:t>
      </w:r>
      <w:r w:rsidRPr="00AE5F33">
        <w:rPr>
          <w:rFonts w:asciiTheme="minorHAnsi" w:hAnsiTheme="minorHAnsi"/>
          <w:sz w:val="20"/>
          <w:szCs w:val="20"/>
        </w:rPr>
        <w:t>egulaminu.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 xml:space="preserve">6. </w:t>
      </w:r>
      <w:r>
        <w:rPr>
          <w:rFonts w:asciiTheme="minorHAnsi" w:hAnsiTheme="minorHAnsi"/>
          <w:sz w:val="20"/>
          <w:szCs w:val="20"/>
        </w:rPr>
        <w:t>Uczestnik akceptuje R</w:t>
      </w:r>
      <w:r w:rsidRPr="00AE5F33">
        <w:rPr>
          <w:rFonts w:asciiTheme="minorHAnsi" w:hAnsiTheme="minorHAnsi"/>
          <w:sz w:val="20"/>
          <w:szCs w:val="20"/>
        </w:rPr>
        <w:t>egulamin Konkursu podpisując formularz zgłoszeniowy.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7. Dane osobowe Uczestnika (imię, nazwisko, adres e-mail, adres kontaktowy, data urodzenia), podane w formularzu zgłoszeniowym będą przetwarzane przez Organizat</w:t>
      </w:r>
      <w:r>
        <w:rPr>
          <w:rFonts w:asciiTheme="minorHAnsi" w:hAnsiTheme="minorHAnsi"/>
          <w:sz w:val="20"/>
          <w:szCs w:val="20"/>
        </w:rPr>
        <w:t>ora, będącego jednocześnie ich</w:t>
      </w:r>
      <w:r w:rsidRPr="00AE5F33">
        <w:rPr>
          <w:rFonts w:asciiTheme="minorHAnsi" w:hAnsiTheme="minorHAnsi"/>
          <w:sz w:val="20"/>
          <w:szCs w:val="20"/>
        </w:rPr>
        <w:t xml:space="preserve"> administratorem, zgodnie z przepisami Ustawy z dnia 29 sierpnia 1997 r. o ochronie danych osobowych (Dz. U. z 2002r., nr 101, poz. 926 ze zm.), w zakresie i celach związanych z przeprowadzeniem Konkursu, w szczególności w celu komunikowania się z Uczestnikami, wydania nagród oraz promocji Konkursu. Organizator niniejszym informuje, iż podanie danych jest dobrowolne, a ponadto osobom, których dane dotyczą przysługuje prawo dostępu do treści</w:t>
      </w:r>
      <w:r>
        <w:rPr>
          <w:rFonts w:asciiTheme="minorHAnsi" w:hAnsiTheme="minorHAnsi"/>
          <w:sz w:val="20"/>
          <w:szCs w:val="20"/>
        </w:rPr>
        <w:t xml:space="preserve"> swoich danych oraz ich poprawia</w:t>
      </w:r>
      <w:r w:rsidRPr="00AE5F33">
        <w:rPr>
          <w:rFonts w:asciiTheme="minorHAnsi" w:hAnsiTheme="minorHAnsi"/>
          <w:sz w:val="20"/>
          <w:szCs w:val="20"/>
        </w:rPr>
        <w:t>nia.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 xml:space="preserve">8. Zadaniem Uczestnika jest wykonanie Pracy Konkursowej w postaci projektu osłony okiennej zewnętrznej lub wewnętrznej </w:t>
      </w:r>
      <w:r>
        <w:rPr>
          <w:rFonts w:asciiTheme="minorHAnsi" w:hAnsiTheme="minorHAnsi"/>
          <w:sz w:val="20"/>
          <w:szCs w:val="20"/>
        </w:rPr>
        <w:br/>
      </w:r>
      <w:r w:rsidRPr="00AE5F33">
        <w:rPr>
          <w:rFonts w:asciiTheme="minorHAnsi" w:hAnsiTheme="minorHAnsi"/>
          <w:sz w:val="20"/>
          <w:szCs w:val="20"/>
        </w:rPr>
        <w:t>w programach Cad</w:t>
      </w:r>
      <w:r>
        <w:rPr>
          <w:rFonts w:asciiTheme="minorHAnsi" w:hAnsiTheme="minorHAnsi"/>
          <w:sz w:val="20"/>
          <w:szCs w:val="20"/>
        </w:rPr>
        <w:t>, Illustrator, Photoshop</w:t>
      </w:r>
      <w:r w:rsidRPr="00AE5F33">
        <w:rPr>
          <w:rFonts w:asciiTheme="minorHAnsi" w:hAnsiTheme="minorHAnsi"/>
          <w:sz w:val="20"/>
          <w:szCs w:val="20"/>
        </w:rPr>
        <w:t xml:space="preserve">  oraz wizualizacje projektu.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 xml:space="preserve">9. Każdy uczestnik może zgłosić maksymalnie 3 samodzielnie wykonane projekty, wcześniej niepublikowane i niezgłaszane do innych konkursów. 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10. Przesyłając Pracę Konkursową Uczestnik zapewnia, że jest jej autorem oraz że przysługuje mu pełnia autorskich praw osobistych i majątkowych do Pracy, a także że prawa te nie są obciążone prawami osób trzecich. Uczestnik zobowiązuje się wobec Organizatora do naprawienia szkody jaką może ponieść Organizator w związku z roszczeniami osób trzecich związanymi z prawami autorskimi do Pracy, prawami do wizerunku lub wszelkimi innymi prawami.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11. Prace Konkursowe naruszające prawa osób trzecich lub obowiązujące przepisy prawa nie będą brane pod uwagę w Konkursie.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12. Wszelkie koszty związane z uczestnictwem w Konkursie oraz wykonaniem Pracy Konkursowej ponosi Uczestnik.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13. Przesyłając zgłoszenie, Uczestnik zobowiązuje się, że w przypadku wygranej w Konkursie, przeniesie na Organizatora autorskie prawa majątkowe do nagrodzonej Pracy Konkursowej.</w:t>
      </w:r>
    </w:p>
    <w:p w:rsidR="00AE5F33" w:rsidRPr="00AE5F33" w:rsidRDefault="00AE5F33" w:rsidP="00AE5F33">
      <w:pPr>
        <w:rPr>
          <w:rFonts w:asciiTheme="minorHAnsi" w:hAnsiTheme="minorHAnsi"/>
          <w:b/>
          <w:sz w:val="20"/>
          <w:szCs w:val="20"/>
        </w:rPr>
      </w:pP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§ 5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Wymagania merytoryczne i techniczne  ,,Innowacyjna osłona okienna”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1. Projekt powinien cechować się oryginalnością, nowoczesnością i być dopasowany do aktualnych trendów architektonicznych i  aranżacji wnętrz.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2. Projekt powinien być realistyczny, a osłona okienna funkcjonalna, możliwa do wyprodukowania i  użytkowania.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 xml:space="preserve">3. Pracę konkursową </w:t>
      </w:r>
      <w:r>
        <w:rPr>
          <w:rFonts w:asciiTheme="minorHAnsi" w:hAnsiTheme="minorHAnsi"/>
          <w:sz w:val="20"/>
          <w:szCs w:val="20"/>
        </w:rPr>
        <w:t xml:space="preserve">należy </w:t>
      </w:r>
      <w:r w:rsidRPr="00AE5F33">
        <w:rPr>
          <w:rFonts w:asciiTheme="minorHAnsi" w:hAnsiTheme="minorHAnsi"/>
          <w:sz w:val="20"/>
          <w:szCs w:val="20"/>
        </w:rPr>
        <w:t>dostarczyć w formie CD/DVD w formatach Cad</w:t>
      </w:r>
      <w:r>
        <w:rPr>
          <w:rFonts w:asciiTheme="minorHAnsi" w:hAnsiTheme="minorHAnsi"/>
          <w:sz w:val="20"/>
          <w:szCs w:val="20"/>
        </w:rPr>
        <w:t>, Illustrator lub Photoshop.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4. Wizualizacje oraz aranżacje zaprojektowanej osłony należy załączyć w formacie JPG, PDF lub PSD</w:t>
      </w:r>
      <w:r>
        <w:rPr>
          <w:rFonts w:asciiTheme="minorHAnsi" w:hAnsiTheme="minorHAnsi"/>
          <w:sz w:val="20"/>
          <w:szCs w:val="20"/>
        </w:rPr>
        <w:t>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5. Pliki cyfrowe powinny być podpisane Imieniem i Nazwiskiem oraz ewentualnym numerem pracy.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6. Prace Konkursowe, które nie będą spełniać powyższych wymagań nie będą podlegać ocenie Komisji Konkursowej.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7. Niezależnie od przyczyny Organizator nie ponosi odpowiedzialności za Prace Konkursowe  uszkodzone i niewłaściwie sformatowane.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§ 6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Miejsce i warunki składania prac konkursowych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1. Zgłoszenie Pracy Konkursowej następuje poprzez przesłanie jej pocztą lub przesyłką kurierską.</w:t>
      </w:r>
    </w:p>
    <w:p w:rsid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 xml:space="preserve">2. Organizator nie może ponosić odpowiedzialności za ewentualne opóźnienia związane z dostarczaniem  </w:t>
      </w:r>
      <w:r>
        <w:rPr>
          <w:rFonts w:asciiTheme="minorHAnsi" w:hAnsiTheme="minorHAnsi"/>
          <w:sz w:val="20"/>
          <w:szCs w:val="20"/>
        </w:rPr>
        <w:t>przesyłek przez P</w:t>
      </w:r>
      <w:r w:rsidRPr="00AE5F33">
        <w:rPr>
          <w:rFonts w:asciiTheme="minorHAnsi" w:hAnsiTheme="minorHAnsi"/>
          <w:sz w:val="20"/>
          <w:szCs w:val="20"/>
        </w:rPr>
        <w:t xml:space="preserve">ocztę lub firmy kurierskie. Niezależnie od przyczyny Organizator nie ponosi odpowiedzialności za Prace Konkursowe doręczone po 31.12.2013 r. Prace te nie będą zakwalifikowane </w:t>
      </w:r>
      <w:r>
        <w:rPr>
          <w:rFonts w:asciiTheme="minorHAnsi" w:hAnsiTheme="minorHAnsi"/>
          <w:sz w:val="20"/>
          <w:szCs w:val="20"/>
        </w:rPr>
        <w:t>do udziału w K</w:t>
      </w:r>
      <w:r w:rsidRPr="00AE5F33">
        <w:rPr>
          <w:rFonts w:asciiTheme="minorHAnsi" w:hAnsiTheme="minorHAnsi"/>
          <w:sz w:val="20"/>
          <w:szCs w:val="20"/>
        </w:rPr>
        <w:t>onkursie.</w:t>
      </w:r>
    </w:p>
    <w:p w:rsidR="00AE5F33" w:rsidRDefault="00AE5F33" w:rsidP="00AE5F33">
      <w:pPr>
        <w:rPr>
          <w:rFonts w:asciiTheme="minorHAnsi" w:hAnsiTheme="minorHAnsi"/>
          <w:sz w:val="20"/>
          <w:szCs w:val="20"/>
        </w:rPr>
      </w:pP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3. Prace konkursowe należy przesyłać na adres:</w:t>
      </w:r>
    </w:p>
    <w:p w:rsidR="00AE5F33" w:rsidRPr="00AE5F33" w:rsidRDefault="00AE5F33" w:rsidP="00AE5F33">
      <w:pPr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 xml:space="preserve">Vertex S.A. </w:t>
      </w:r>
    </w:p>
    <w:p w:rsidR="00AE5F33" w:rsidRPr="00AE5F33" w:rsidRDefault="00AE5F33" w:rsidP="00AE5F33">
      <w:pPr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Ul. Bestwińska 25</w:t>
      </w:r>
    </w:p>
    <w:p w:rsidR="00AE5F33" w:rsidRPr="00AE5F33" w:rsidRDefault="00AE5F33" w:rsidP="00AE5F33">
      <w:pPr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43-502 Czechowice-Dziedzice</w:t>
      </w:r>
    </w:p>
    <w:p w:rsidR="00AE5F33" w:rsidRPr="00AE5F33" w:rsidRDefault="00AE5F33" w:rsidP="00AE5F3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 dopiskiem: Konkurs – Dział M</w:t>
      </w:r>
      <w:r w:rsidRPr="00AE5F33">
        <w:rPr>
          <w:rFonts w:asciiTheme="minorHAnsi" w:hAnsiTheme="minorHAnsi"/>
          <w:b/>
          <w:sz w:val="20"/>
          <w:szCs w:val="20"/>
        </w:rPr>
        <w:t>arketingu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4. Organizator nie ponosi odpowiedzialności za ewentualne uszkodzenie lub zaginięcie Pracy Konkursowej powstałe przed doręczeniem Pracy Konkursowej Organizatorowi.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§ 6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Komisja konkursowa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 xml:space="preserve">1. Prace Konkursowe nadesłane w ramach Konkursu „Innowacyjna osłona okienna” oceniać będzie Komisja Konkursowa, złożona z ekspertów z zakresu projektowania przemysłowego, </w:t>
      </w:r>
      <w:r>
        <w:rPr>
          <w:rFonts w:asciiTheme="minorHAnsi" w:hAnsiTheme="minorHAnsi"/>
          <w:sz w:val="20"/>
          <w:szCs w:val="20"/>
        </w:rPr>
        <w:t xml:space="preserve">produkcji i marketingu, </w:t>
      </w:r>
      <w:r w:rsidRPr="00AE5F33">
        <w:rPr>
          <w:rFonts w:asciiTheme="minorHAnsi" w:hAnsiTheme="minorHAnsi"/>
          <w:sz w:val="20"/>
          <w:szCs w:val="20"/>
        </w:rPr>
        <w:t>powołana przez Organizatora.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2. Ocenie Komisji Konkursowej podlegają wyłącznie Prace Konkursowe spełniające wymagania określone niniejszym regulaminem oraz doręczone w miejscu i terminie w nim określonym.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3. Komisja Konkursowa podejmuje decyzje większością głosów. W przypadku równej liczby głosów rozstrzyga głos przewodniczącego Komisji Konkursowej.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4. Decyzja Komisji Konkursowej jest ostateczn</w:t>
      </w:r>
      <w:r>
        <w:rPr>
          <w:rFonts w:asciiTheme="minorHAnsi" w:hAnsiTheme="minorHAnsi"/>
          <w:sz w:val="20"/>
          <w:szCs w:val="20"/>
        </w:rPr>
        <w:t>a i wiążąca oraz nie podlega</w:t>
      </w:r>
      <w:r w:rsidRPr="00AE5F33">
        <w:rPr>
          <w:rFonts w:asciiTheme="minorHAnsi" w:hAnsiTheme="minorHAnsi"/>
          <w:sz w:val="20"/>
          <w:szCs w:val="20"/>
        </w:rPr>
        <w:t xml:space="preserve"> procedurze odwoławczej.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5. Konkurs „Innowacyjna osłona okienna” zostanie rozstrzygnięty, jeśli zgłoszo</w:t>
      </w:r>
      <w:r w:rsidR="000A54E4">
        <w:rPr>
          <w:rFonts w:asciiTheme="minorHAnsi" w:hAnsiTheme="minorHAnsi"/>
          <w:sz w:val="20"/>
          <w:szCs w:val="20"/>
        </w:rPr>
        <w:t>ne zostanie do niego minimum 15</w:t>
      </w:r>
      <w:r w:rsidRPr="00AE5F33">
        <w:rPr>
          <w:rFonts w:asciiTheme="minorHAnsi" w:hAnsiTheme="minorHAnsi"/>
          <w:sz w:val="20"/>
          <w:szCs w:val="20"/>
        </w:rPr>
        <w:t xml:space="preserve"> </w:t>
      </w:r>
      <w:r w:rsidR="000A54E4">
        <w:rPr>
          <w:rFonts w:asciiTheme="minorHAnsi" w:hAnsiTheme="minorHAnsi"/>
          <w:sz w:val="20"/>
          <w:szCs w:val="20"/>
        </w:rPr>
        <w:t>(piętnaście</w:t>
      </w:r>
      <w:r w:rsidRPr="00AE5F33">
        <w:rPr>
          <w:rFonts w:asciiTheme="minorHAnsi" w:hAnsiTheme="minorHAnsi"/>
          <w:sz w:val="20"/>
          <w:szCs w:val="20"/>
        </w:rPr>
        <w:t>) Prac Konkursowych.</w:t>
      </w:r>
    </w:p>
    <w:p w:rsidR="00AE5F33" w:rsidRPr="00AE5F33" w:rsidRDefault="00AE5F33" w:rsidP="00AE5F33">
      <w:pPr>
        <w:jc w:val="center"/>
        <w:rPr>
          <w:rFonts w:asciiTheme="minorHAnsi" w:hAnsiTheme="minorHAnsi"/>
          <w:sz w:val="20"/>
          <w:szCs w:val="20"/>
        </w:rPr>
      </w:pP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§ 7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Zasady i kryteria oceny prac konkursowych</w:t>
      </w:r>
    </w:p>
    <w:p w:rsidR="00AE5F33" w:rsidRPr="00AE5F33" w:rsidRDefault="00AE5F33" w:rsidP="00AE5F33">
      <w:pPr>
        <w:rPr>
          <w:rFonts w:asciiTheme="minorHAnsi" w:hAnsiTheme="minorHAnsi"/>
          <w:b/>
          <w:sz w:val="20"/>
          <w:szCs w:val="20"/>
        </w:rPr>
      </w:pP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1. Zgodność projektu z zasadami merytorycznymi oraz technicznymi</w:t>
      </w:r>
      <w:r w:rsidR="000A54E4">
        <w:rPr>
          <w:rFonts w:asciiTheme="minorHAnsi" w:hAnsiTheme="minorHAnsi"/>
          <w:sz w:val="20"/>
          <w:szCs w:val="20"/>
        </w:rPr>
        <w:t>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2. Staranność wykonania projektu</w:t>
      </w:r>
      <w:r w:rsidR="000A54E4">
        <w:rPr>
          <w:rFonts w:asciiTheme="minorHAnsi" w:hAnsiTheme="minorHAnsi"/>
          <w:sz w:val="20"/>
          <w:szCs w:val="20"/>
        </w:rPr>
        <w:t>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3. Wartość artystyczna, kreatywność, oryginalność i niepowtarzalność</w:t>
      </w:r>
      <w:r w:rsidR="000A54E4">
        <w:rPr>
          <w:rFonts w:asciiTheme="minorHAnsi" w:hAnsiTheme="minorHAnsi"/>
          <w:sz w:val="20"/>
          <w:szCs w:val="20"/>
        </w:rPr>
        <w:t>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4. Wartość użytkowa, w tym prostota i funkcjonalność</w:t>
      </w:r>
      <w:r w:rsidR="000A54E4">
        <w:rPr>
          <w:rFonts w:asciiTheme="minorHAnsi" w:hAnsiTheme="minorHAnsi"/>
          <w:sz w:val="20"/>
          <w:szCs w:val="20"/>
        </w:rPr>
        <w:t>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5. Wartość marketingowa. Projekt powinien posiadać cechy, które będą interesujące również w kontekście promocji produktu.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</w:p>
    <w:p w:rsidR="00AE5F33" w:rsidRPr="00AE5F33" w:rsidRDefault="00AE5F33" w:rsidP="000A54E4">
      <w:pPr>
        <w:rPr>
          <w:rFonts w:asciiTheme="minorHAnsi" w:hAnsiTheme="minorHAnsi"/>
          <w:b/>
          <w:sz w:val="20"/>
          <w:szCs w:val="20"/>
        </w:rPr>
      </w:pP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§ 8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Pula nagród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1. Spośród nadesłanych prac komisja konkursowa wyłoni 3 najlepsze prace, które zostaną nagrodzone:</w:t>
      </w:r>
    </w:p>
    <w:p w:rsidR="00AE5F33" w:rsidRPr="00AE5F33" w:rsidRDefault="000A54E4" w:rsidP="00AE5F3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 Za pierwsze miejsce</w:t>
      </w:r>
      <w:r w:rsidR="00AE5F33" w:rsidRPr="00AE5F33">
        <w:rPr>
          <w:rFonts w:asciiTheme="minorHAnsi" w:hAnsiTheme="minorHAnsi"/>
          <w:sz w:val="20"/>
          <w:szCs w:val="20"/>
        </w:rPr>
        <w:t xml:space="preserve">: Opłacenie przez firmę Vertex S.A. semestru studiów, </w:t>
      </w:r>
      <w:r>
        <w:rPr>
          <w:rFonts w:asciiTheme="minorHAnsi" w:hAnsiTheme="minorHAnsi"/>
          <w:sz w:val="20"/>
          <w:szCs w:val="20"/>
        </w:rPr>
        <w:t xml:space="preserve">w kwocie nie wyższej niż </w:t>
      </w:r>
      <w:r w:rsidR="00AE5F33" w:rsidRPr="00AE5F33">
        <w:rPr>
          <w:rFonts w:asciiTheme="minorHAnsi" w:hAnsiTheme="minorHAnsi"/>
          <w:sz w:val="20"/>
          <w:szCs w:val="20"/>
        </w:rPr>
        <w:t>2500 zł/semestr. W przypadku studentów kierunków dziennych, nagroda zostanie wypłacona w postaci pieniężnej</w:t>
      </w:r>
      <w:r>
        <w:rPr>
          <w:rFonts w:asciiTheme="minorHAnsi" w:hAnsiTheme="minorHAnsi"/>
          <w:sz w:val="20"/>
          <w:szCs w:val="20"/>
        </w:rPr>
        <w:t xml:space="preserve"> na wskazany numer rachunku bankowego</w:t>
      </w:r>
      <w:r w:rsidR="00AE5F33" w:rsidRPr="00AE5F33">
        <w:rPr>
          <w:rFonts w:asciiTheme="minorHAnsi" w:hAnsiTheme="minorHAnsi"/>
          <w:sz w:val="20"/>
          <w:szCs w:val="20"/>
        </w:rPr>
        <w:t>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-  Za drugie miejsce: Nagroda pieniężna w wysokości 1500 zł.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-  Za trzecie miejsce: Nagroda pieniężna w wysokości 1000 zł.</w:t>
      </w:r>
    </w:p>
    <w:p w:rsidR="00AE5F33" w:rsidRPr="00AE5F33" w:rsidRDefault="00AE5F33" w:rsidP="00AE5F33">
      <w:pPr>
        <w:jc w:val="center"/>
        <w:rPr>
          <w:rFonts w:asciiTheme="minorHAnsi" w:hAnsiTheme="minorHAnsi"/>
          <w:sz w:val="20"/>
          <w:szCs w:val="20"/>
        </w:rPr>
      </w:pP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</w:p>
    <w:p w:rsidR="00AE5F33" w:rsidRPr="00AE5F33" w:rsidRDefault="00AE5F33" w:rsidP="000A54E4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§ 9</w:t>
      </w:r>
    </w:p>
    <w:p w:rsidR="00AE5F33" w:rsidRPr="00AE5F33" w:rsidRDefault="00AE5F33" w:rsidP="000A54E4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Ogłoszenie wyników konkursu i sposób wydania nagród</w:t>
      </w:r>
    </w:p>
    <w:p w:rsidR="00AE5F33" w:rsidRPr="00AE5F33" w:rsidRDefault="00AE5F33" w:rsidP="00AE5F33">
      <w:pPr>
        <w:rPr>
          <w:rFonts w:asciiTheme="minorHAnsi" w:hAnsiTheme="minorHAnsi"/>
          <w:b/>
          <w:sz w:val="20"/>
          <w:szCs w:val="20"/>
        </w:rPr>
      </w:pPr>
    </w:p>
    <w:p w:rsid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 xml:space="preserve">1. Informacja o wynikach Konkursu „Innowacyjna osłona okienna” umieszczona zostanie na stronie internetowej Organizatora Konkursu pod adresem: </w:t>
      </w:r>
      <w:hyperlink r:id="rId10" w:history="1">
        <w:r w:rsidRPr="00AE5F33">
          <w:rPr>
            <w:rStyle w:val="Hyperlink"/>
            <w:rFonts w:asciiTheme="minorHAnsi" w:hAnsiTheme="minorHAnsi"/>
            <w:sz w:val="20"/>
            <w:szCs w:val="20"/>
          </w:rPr>
          <w:t>www.vertex.pl</w:t>
        </w:r>
      </w:hyperlink>
      <w:r w:rsidRPr="00AE5F33">
        <w:rPr>
          <w:rFonts w:asciiTheme="minorHAnsi" w:hAnsiTheme="minorHAnsi"/>
          <w:sz w:val="20"/>
          <w:szCs w:val="20"/>
        </w:rPr>
        <w:br/>
        <w:t>oraz: www.facebook.com/VertexSunProtection, najpóźniej do dnia 14 stycznia 2014 r.</w:t>
      </w:r>
    </w:p>
    <w:p w:rsidR="000A54E4" w:rsidRPr="00AE5F33" w:rsidRDefault="000A54E4" w:rsidP="00AE5F33">
      <w:pPr>
        <w:rPr>
          <w:rFonts w:asciiTheme="minorHAnsi" w:hAnsiTheme="minorHAnsi"/>
          <w:sz w:val="20"/>
          <w:szCs w:val="20"/>
        </w:rPr>
      </w:pP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2. Nagrodzeni Uczestnicy zostaną niezwłocznie powiadomieni, telefonicznie lub drogą elektroniczną o wygranej oraz poproszeni o podpisanie i odesłanie umowy o przeniesieniu autorskich praw majątkowych do nagrodzonej Pracy Konkursowej.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3. W przypadku braku możliwości skontaktowania się z nagrodzonymi Uczestnikami przez 5 dni od daty ogłoszenia wyników Konkursu „Innowacyjna osłona okienna” prawo nagrodzonych do nagród wygasa.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4. W przypadku przyznania nagrody finansującej czesne za semestr studiów nagroda zostanie przelana na adres uczelni tytułem wpłaty za semestr studiów. W przypadku nagrody pieniężnej, kwota wygranej zostanie przelana na konto bankowe osoby wyłonionej w konkursie.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 xml:space="preserve">5. Odmowa podpisania umowy o przeniesieniu autorskich praw majątkowych do nagrodzonej Pracy Konkursowej, skutkuje </w:t>
      </w:r>
      <w:r w:rsidR="000A54E4">
        <w:rPr>
          <w:rFonts w:asciiTheme="minorHAnsi" w:hAnsiTheme="minorHAnsi"/>
          <w:sz w:val="20"/>
          <w:szCs w:val="20"/>
        </w:rPr>
        <w:t>niewypłaceniem</w:t>
      </w:r>
      <w:r w:rsidRPr="00AE5F33">
        <w:rPr>
          <w:rFonts w:asciiTheme="minorHAnsi" w:hAnsiTheme="minorHAnsi"/>
          <w:sz w:val="20"/>
          <w:szCs w:val="20"/>
        </w:rPr>
        <w:t xml:space="preserve"> nagrody.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6. Organizator nie ponosi odpowiedzialności za ewentualne szkody wynikłe z opublikowania nieprawdziwych danych osobowych bądź innych nieprawdziwych informacji opartych na zgłoszeniach przesłanych przez Uczestników.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§ 10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Postanowienia końcowe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1. Organizatorzy nie ponoszą odpowiedzialności za odwołanie, zmianę terminu lub zmianę warunków  Konkursu w wyniku nieprzewidywalnych okoliczności.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2. Wszelkie reklamacje dotyczące sposobu przeprowadzenia Konkursu Ucze</w:t>
      </w:r>
      <w:r w:rsidR="000A54E4">
        <w:rPr>
          <w:rFonts w:asciiTheme="minorHAnsi" w:hAnsiTheme="minorHAnsi"/>
          <w:sz w:val="20"/>
          <w:szCs w:val="20"/>
        </w:rPr>
        <w:t xml:space="preserve">stnicy mogą zgłaszać na piśmie, </w:t>
      </w:r>
      <w:r w:rsidRPr="00AE5F33">
        <w:rPr>
          <w:rFonts w:asciiTheme="minorHAnsi" w:hAnsiTheme="minorHAnsi"/>
          <w:sz w:val="20"/>
          <w:szCs w:val="20"/>
        </w:rPr>
        <w:t>nie później niż w terminie 7 dni od dnia poinformowania o rozstrzygnięciu Konkursu. O zachowaniu terminu do wniesienia reklamacji decyduje data jej otrzymania przez Organizatora.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4. Pisemny wniosek z zastrzeżeniami powinien zawierać: imię, nazwisko i dokładny adres Uczestnika, jak również dokładny opis i powód reklamacji.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5. Reklamacje rozpatrywane będą w terminie 14 dni od dnia ich otrzymania przez Organizatora.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 xml:space="preserve">6. W przedmiocie reklamacji ostateczna i wiążąca jest decyzja Organizatora. Uczestnik zostanie o decyzji  powiadomiony </w:t>
      </w:r>
      <w:r w:rsidR="000A54E4">
        <w:rPr>
          <w:rFonts w:asciiTheme="minorHAnsi" w:hAnsiTheme="minorHAnsi"/>
          <w:sz w:val="20"/>
          <w:szCs w:val="20"/>
        </w:rPr>
        <w:t>pisemnie</w:t>
      </w:r>
      <w:r w:rsidRPr="00AE5F33">
        <w:rPr>
          <w:rFonts w:asciiTheme="minorHAnsi" w:hAnsiTheme="minorHAnsi"/>
          <w:sz w:val="20"/>
          <w:szCs w:val="20"/>
        </w:rPr>
        <w:t xml:space="preserve"> w terminie 2 dni od daty rozpatrzenia reklamacji.</w:t>
      </w:r>
    </w:p>
    <w:p w:rsidR="00AE5F33" w:rsidRPr="00AE5F33" w:rsidRDefault="00AE5F33" w:rsidP="00AE5F33">
      <w:pPr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>7. O wszystkich sprawach nieuregulowanych niniejszym regulaminem decyduje Organizator.</w:t>
      </w:r>
    </w:p>
    <w:p w:rsidR="00AE5F33" w:rsidRDefault="00AE5F33" w:rsidP="00AE5F33">
      <w:pPr>
        <w:jc w:val="center"/>
        <w:rPr>
          <w:rFonts w:asciiTheme="minorHAnsi" w:hAnsiTheme="minorHAnsi"/>
          <w:sz w:val="20"/>
          <w:szCs w:val="20"/>
        </w:rPr>
      </w:pPr>
    </w:p>
    <w:p w:rsidR="000A54E4" w:rsidRPr="00AE5F33" w:rsidRDefault="000A54E4" w:rsidP="00AE5F33">
      <w:pPr>
        <w:jc w:val="center"/>
        <w:rPr>
          <w:rFonts w:asciiTheme="minorHAnsi" w:hAnsiTheme="minorHAnsi"/>
          <w:sz w:val="20"/>
          <w:szCs w:val="20"/>
        </w:rPr>
      </w:pP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§ 11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>Załączniki</w:t>
      </w:r>
    </w:p>
    <w:p w:rsidR="00AE5F33" w:rsidRPr="00AE5F33" w:rsidRDefault="00AE5F33" w:rsidP="00AE5F33">
      <w:pPr>
        <w:jc w:val="center"/>
        <w:rPr>
          <w:rFonts w:asciiTheme="minorHAnsi" w:hAnsiTheme="minorHAnsi"/>
          <w:b/>
          <w:sz w:val="20"/>
          <w:szCs w:val="20"/>
        </w:rPr>
      </w:pPr>
    </w:p>
    <w:p w:rsidR="00AE5F33" w:rsidRPr="00AE5F33" w:rsidRDefault="00AE5F33" w:rsidP="00AE5F33">
      <w:pPr>
        <w:rPr>
          <w:rFonts w:asciiTheme="minorHAnsi" w:hAnsiTheme="minorHAnsi"/>
          <w:b/>
          <w:sz w:val="20"/>
          <w:szCs w:val="20"/>
        </w:rPr>
      </w:pPr>
      <w:r w:rsidRPr="00AE5F33">
        <w:rPr>
          <w:rFonts w:asciiTheme="minorHAnsi" w:hAnsiTheme="minorHAnsi"/>
          <w:b/>
          <w:sz w:val="20"/>
          <w:szCs w:val="20"/>
        </w:rPr>
        <w:t xml:space="preserve">1. Formularz zgłoszeniowy </w:t>
      </w:r>
    </w:p>
    <w:p w:rsidR="00AE5F33" w:rsidRPr="00AE5F33" w:rsidRDefault="00832808" w:rsidP="00AE5F3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2. </w:t>
      </w:r>
      <w:r w:rsidR="001C2856">
        <w:rPr>
          <w:rFonts w:asciiTheme="minorHAnsi" w:hAnsiTheme="minorHAnsi"/>
          <w:b/>
          <w:sz w:val="20"/>
          <w:szCs w:val="20"/>
        </w:rPr>
        <w:t>Oświadczenie</w:t>
      </w:r>
      <w:r>
        <w:rPr>
          <w:rFonts w:asciiTheme="minorHAnsi" w:hAnsiTheme="minorHAnsi"/>
          <w:b/>
          <w:sz w:val="20"/>
          <w:szCs w:val="20"/>
        </w:rPr>
        <w:t xml:space="preserve"> o przekazaniu praw</w:t>
      </w:r>
      <w:r w:rsidR="00AE5F33" w:rsidRPr="00AE5F33">
        <w:rPr>
          <w:rFonts w:asciiTheme="minorHAnsi" w:hAnsiTheme="minorHAnsi"/>
          <w:b/>
          <w:sz w:val="20"/>
          <w:szCs w:val="20"/>
        </w:rPr>
        <w:t xml:space="preserve"> autorskich</w:t>
      </w:r>
    </w:p>
    <w:p w:rsidR="00AE5F33" w:rsidRPr="00AE5F33" w:rsidRDefault="00AE5F33" w:rsidP="00AE5F33">
      <w:pPr>
        <w:jc w:val="center"/>
        <w:rPr>
          <w:rFonts w:asciiTheme="minorHAnsi" w:hAnsiTheme="minorHAnsi"/>
          <w:sz w:val="20"/>
          <w:szCs w:val="20"/>
        </w:rPr>
      </w:pPr>
    </w:p>
    <w:p w:rsidR="00AE5F33" w:rsidRPr="00AE5F33" w:rsidRDefault="00AE5F33" w:rsidP="00AE5F33">
      <w:pPr>
        <w:jc w:val="center"/>
        <w:rPr>
          <w:rFonts w:asciiTheme="minorHAnsi" w:hAnsiTheme="minorHAnsi"/>
          <w:sz w:val="20"/>
          <w:szCs w:val="20"/>
        </w:rPr>
      </w:pPr>
    </w:p>
    <w:p w:rsidR="00111DED" w:rsidRPr="00AE5F33" w:rsidRDefault="00111DED" w:rsidP="0084289D">
      <w:pPr>
        <w:rPr>
          <w:rFonts w:asciiTheme="minorHAnsi" w:hAnsiTheme="minorHAnsi"/>
          <w:sz w:val="20"/>
          <w:szCs w:val="20"/>
        </w:rPr>
      </w:pPr>
    </w:p>
    <w:p w:rsidR="00111DED" w:rsidRPr="00AE5F33" w:rsidRDefault="00111DED" w:rsidP="00111DED">
      <w:pPr>
        <w:rPr>
          <w:rFonts w:asciiTheme="minorHAnsi" w:hAnsiTheme="minorHAnsi"/>
          <w:sz w:val="20"/>
          <w:szCs w:val="20"/>
        </w:rPr>
      </w:pPr>
    </w:p>
    <w:p w:rsidR="00111DED" w:rsidRPr="00AE5F33" w:rsidRDefault="00111DED" w:rsidP="00111DED">
      <w:pPr>
        <w:rPr>
          <w:rFonts w:asciiTheme="minorHAnsi" w:hAnsiTheme="minorHAnsi"/>
          <w:sz w:val="20"/>
          <w:szCs w:val="20"/>
        </w:rPr>
      </w:pPr>
    </w:p>
    <w:p w:rsidR="00690C76" w:rsidRPr="00AE5F33" w:rsidRDefault="00111DED" w:rsidP="00111DED">
      <w:pPr>
        <w:tabs>
          <w:tab w:val="left" w:pos="1950"/>
        </w:tabs>
        <w:rPr>
          <w:rFonts w:asciiTheme="minorHAnsi" w:hAnsiTheme="minorHAnsi"/>
          <w:sz w:val="20"/>
          <w:szCs w:val="20"/>
        </w:rPr>
      </w:pPr>
      <w:r w:rsidRPr="00AE5F33">
        <w:rPr>
          <w:rFonts w:asciiTheme="minorHAnsi" w:hAnsiTheme="minorHAnsi"/>
          <w:sz w:val="20"/>
          <w:szCs w:val="20"/>
        </w:rPr>
        <w:tab/>
      </w:r>
    </w:p>
    <w:sectPr w:rsidR="00690C76" w:rsidRPr="00AE5F33" w:rsidSect="008428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2097" w:right="720" w:bottom="720" w:left="720" w:header="360" w:footer="1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5E" w:rsidRDefault="005D5E5E" w:rsidP="00496997">
      <w:r>
        <w:separator/>
      </w:r>
    </w:p>
  </w:endnote>
  <w:endnote w:type="continuationSeparator" w:id="0">
    <w:p w:rsidR="005D5E5E" w:rsidRDefault="005D5E5E" w:rsidP="0049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8C" w:rsidRDefault="001B40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92" w:rsidRDefault="004B796D">
    <w:pPr>
      <w:pStyle w:val="Footer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0288" behindDoc="1" locked="0" layoutInCell="1" allowOverlap="1" wp14:anchorId="0C32D564" wp14:editId="15311AB3">
              <wp:simplePos x="0" y="0"/>
              <wp:positionH relativeFrom="page">
                <wp:posOffset>4806950</wp:posOffset>
              </wp:positionH>
              <wp:positionV relativeFrom="page">
                <wp:posOffset>9671050</wp:posOffset>
              </wp:positionV>
              <wp:extent cx="2540000" cy="7620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35892" w:rsidRPr="006A3884" w:rsidRDefault="00F35892" w:rsidP="007A12B7">
                          <w:pPr>
                            <w:widowControl w:val="0"/>
                            <w:spacing w:line="276" w:lineRule="auto"/>
                            <w:rPr>
                              <w:rFonts w:ascii="Gill Sans MT" w:hAnsi="Gill Sans MT" w:cs="Arial"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6A3884">
                            <w:rPr>
                              <w:rFonts w:ascii="Gill Sans MT" w:hAnsi="Gill Sans MT" w:cs="Arial"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NIP 638-15-32-552</w:t>
                          </w:r>
                        </w:p>
                        <w:p w:rsidR="00F35892" w:rsidRPr="006A3884" w:rsidRDefault="00F35892" w:rsidP="007A12B7">
                          <w:pPr>
                            <w:widowControl w:val="0"/>
                            <w:spacing w:line="276" w:lineRule="auto"/>
                            <w:rPr>
                              <w:rFonts w:ascii="Gill Sans MT" w:hAnsi="Gill Sans MT" w:cs="Arial"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6A3884">
                            <w:rPr>
                              <w:rFonts w:ascii="Gill Sans MT" w:hAnsi="Gill Sans MT" w:cs="Arial"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Spółka zarejestrowana w Sądzie Rejonowym Katowice-Wschód w Katowicach VIII Wydział Gospodarczy </w:t>
                          </w:r>
                        </w:p>
                        <w:p w:rsidR="00F35892" w:rsidRPr="006A3884" w:rsidRDefault="00F35892" w:rsidP="007A12B7">
                          <w:pPr>
                            <w:widowControl w:val="0"/>
                            <w:spacing w:line="276" w:lineRule="auto"/>
                            <w:rPr>
                              <w:rFonts w:ascii="Gill Sans MT" w:hAnsi="Gill Sans MT" w:cs="Arial"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6A3884">
                            <w:rPr>
                              <w:rFonts w:ascii="Gill Sans MT" w:hAnsi="Gill Sans MT" w:cs="Arial"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KRS pod numerem 0000288773</w:t>
                          </w:r>
                        </w:p>
                        <w:p w:rsidR="00F35892" w:rsidRPr="006A3884" w:rsidRDefault="00F10D56" w:rsidP="007A12B7">
                          <w:pPr>
                            <w:widowControl w:val="0"/>
                            <w:spacing w:line="276" w:lineRule="auto"/>
                            <w:rPr>
                              <w:rFonts w:ascii="Gill Sans MT" w:hAnsi="Gill Sans MT" w:cs="Arial"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Arial"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Kapitał zakładowy wpłacony w całości</w:t>
                          </w:r>
                          <w:r w:rsidR="00F35892" w:rsidRPr="006A3884">
                            <w:rPr>
                              <w:rFonts w:ascii="Gill Sans MT" w:hAnsi="Gill Sans MT" w:cs="Arial"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: 510.000 zł</w:t>
                          </w:r>
                        </w:p>
                        <w:p w:rsidR="00F35892" w:rsidRPr="00690C76" w:rsidRDefault="00F35892" w:rsidP="00F35892">
                          <w:pPr>
                            <w:widowControl w:val="0"/>
                            <w:spacing w:line="220" w:lineRule="exact"/>
                            <w:jc w:val="right"/>
                            <w:rPr>
                              <w:rFonts w:ascii="Gill Sans MT" w:hAnsi="Gill Sans MT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F35892" w:rsidRPr="00690C76" w:rsidRDefault="00F35892" w:rsidP="00F35892">
                          <w:pPr>
                            <w:widowControl w:val="0"/>
                            <w:spacing w:line="220" w:lineRule="exact"/>
                            <w:jc w:val="right"/>
                            <w:rPr>
                              <w:rFonts w:ascii="Gill Sans MT" w:hAnsi="Gill Sans MT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8.5pt;margin-top:761.5pt;width:200pt;height:60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ap+QIAAIsGAAAOAAAAZHJzL2Uyb0RvYy54bWysVduOmzAQfa/Uf7D8znIJgQQtWSUEqkrb&#10;i7TbD3DABKtgU9u7ZFv13zs2yS5J+1B1SyTLl/H4zJw5k+ubQ9eiRyoVEzzF/pWHEeWlqBjfp/jL&#10;feEsMFKa8Iq0gtMUP1GFb1Zv31wPfUID0Yi2ohKBE66SoU9xo3WfuK4qG9oRdSV6yuGwFrIjGpZy&#10;71aSDOC9a93A8yJ3ELLqpSipUrC7HQ/xyvqva1rqT3WtqEZtigGbtqO0486M7uqaJHtJ+oaVRxjk&#10;H1B0hHF49NnVlmiCHiT7zVXHSimUqPVVKTpX1DUrqY0BovG9i2juGtJTGwskR/XPaVL/z2358fGz&#10;RKxKcYARJx1QdE8PGm3EAYUmO0OvEjC668FMH2AbWLaRqv5WlF8V4iJrCN/TtZRiaCipAJ1vbrqT&#10;q6MfZZzshg+igmfIgxbW0aGWnUkdJAOBd2Dp6ZkZA6WEzWAeevBhVMJZHAHzljqXJKfbvVT6HRUd&#10;MpMUS2DeeiePt0obNCQ5mZjHuChY21r2W362AYbjDrXlM94mCSCBqbE0mCy1P5beMl/ki9AJgyh3&#10;Qm+7ddZFFjpR4cfz7WybZVv/p0Hhh0nDqopy8+ipzPzw72g8FvxYIM+FpkTLKuPOQFJyv8taiR4J&#10;lHlhvtwyACcvZu45DJsSiOUiJD8IvU2wdIpoETthEc6dZewtHM9fbpaRFy7DbXEe0i3j9PUhoSHF&#10;y3kwx4i0e+gkRzlN4F9EGfjwOxXBmVnHNLSUlnUpXpiiOYrclGbOK0u5Jqwd55OkmED+nJR1Mffi&#10;cLZw4ng+c8JZ7jmbRZE568yPojjfZJv8gufc1o56fV4sO5NCnOA9vvECGSr3VKVWe0Zuo/D0YXew&#10;IrfCNLrcieoJxCgFaAVkBR0cJo2Q3zEaoBumWH17IJJi1L7nIOhZNI8jaJ/ThZwudtMF4SW4SrEG&#10;Nu0002PLfegl2zfw0thCuFhDE6iZ1ecLKojILKDj2diO3dm01OnaWr38h6x+AQAA//8DAFBLAwQU&#10;AAYACAAAACEAkekFdN0AAAAOAQAADwAAAGRycy9kb3ducmV2LnhtbExPQU7DMBC8I/EHa5G4USeF&#10;tijEqRAScOmF0gs3N14SK/Hast02/J4tF3qbnRnNztTryY3iiDFZTwrKWQECqfXGUqdg9/l69wgi&#10;ZU1Gj55QwQ8mWDfXV7WujD/RBx63uRMcQqnSCvqcQyVlant0Os18QGLt20enM5+xkybqE4e7Uc6L&#10;YimdtsQfeh3wpcd22B6cgvDWlpTtEEqLm2mIu01+/2qVur2Znp9AZJzyvxnO9bk6NNxp7w9kkhgV&#10;rBYr3pJZWMzvGZ0t5R+3Z7R8YE42tbyc0fwCAAD//wMAUEsBAi0AFAAGAAgAAAAhALaDOJL+AAAA&#10;4QEAABMAAAAAAAAAAAAAAAAAAAAAAFtDb250ZW50X1R5cGVzXS54bWxQSwECLQAUAAYACAAAACEA&#10;OP0h/9YAAACUAQAACwAAAAAAAAAAAAAAAAAvAQAAX3JlbHMvLnJlbHNQSwECLQAUAAYACAAAACEA&#10;1sgGqfkCAACLBgAADgAAAAAAAAAAAAAAAAAuAgAAZHJzL2Uyb0RvYy54bWxQSwECLQAUAAYACAAA&#10;ACEAkekFdN0AAAAOAQAADwAAAAAAAAAAAAAAAABTBQAAZHJzL2Rvd25yZXYueG1sUEsFBgAAAAAE&#10;AAQA8wAAAF0GAAAAAA==&#10;" filled="f" fillcolor="#fffffe" stroked="f" strokecolor="#212120" insetpen="t">
              <v:textbox inset="2.88pt,2.88pt,2.88pt,2.88pt">
                <w:txbxContent>
                  <w:p w:rsidR="00F35892" w:rsidRPr="006A3884" w:rsidRDefault="00F35892" w:rsidP="007A12B7">
                    <w:pPr>
                      <w:widowControl w:val="0"/>
                      <w:spacing w:line="276" w:lineRule="auto"/>
                      <w:rPr>
                        <w:rFonts w:ascii="Gill Sans MT" w:hAnsi="Gill Sans MT" w:cs="Arial"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 w:rsidRPr="006A3884">
                      <w:rPr>
                        <w:rFonts w:ascii="Gill Sans MT" w:hAnsi="Gill Sans MT" w:cs="Arial"/>
                        <w:bCs/>
                        <w:color w:val="595959" w:themeColor="text1" w:themeTint="A6"/>
                        <w:sz w:val="16"/>
                        <w:szCs w:val="16"/>
                      </w:rPr>
                      <w:t>NIP 638-15-32-552</w:t>
                    </w:r>
                  </w:p>
                  <w:p w:rsidR="00F35892" w:rsidRPr="006A3884" w:rsidRDefault="00F35892" w:rsidP="007A12B7">
                    <w:pPr>
                      <w:widowControl w:val="0"/>
                      <w:spacing w:line="276" w:lineRule="auto"/>
                      <w:rPr>
                        <w:rFonts w:ascii="Gill Sans MT" w:hAnsi="Gill Sans MT" w:cs="Arial"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 w:rsidRPr="006A3884">
                      <w:rPr>
                        <w:rFonts w:ascii="Gill Sans MT" w:hAnsi="Gill Sans MT" w:cs="Arial"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Spółka zarejestrowana w Sądzie Rejonowym Katowice-Wschód w Katowicach VIII Wydział Gospodarczy </w:t>
                    </w:r>
                  </w:p>
                  <w:p w:rsidR="00F35892" w:rsidRPr="006A3884" w:rsidRDefault="00F35892" w:rsidP="007A12B7">
                    <w:pPr>
                      <w:widowControl w:val="0"/>
                      <w:spacing w:line="276" w:lineRule="auto"/>
                      <w:rPr>
                        <w:rFonts w:ascii="Gill Sans MT" w:hAnsi="Gill Sans MT" w:cs="Arial"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 w:rsidRPr="006A3884">
                      <w:rPr>
                        <w:rFonts w:ascii="Gill Sans MT" w:hAnsi="Gill Sans MT" w:cs="Arial"/>
                        <w:bCs/>
                        <w:color w:val="595959" w:themeColor="text1" w:themeTint="A6"/>
                        <w:sz w:val="16"/>
                        <w:szCs w:val="16"/>
                      </w:rPr>
                      <w:t>KRS pod numerem 0000288773</w:t>
                    </w:r>
                  </w:p>
                  <w:p w:rsidR="00F35892" w:rsidRPr="006A3884" w:rsidRDefault="00F10D56" w:rsidP="007A12B7">
                    <w:pPr>
                      <w:widowControl w:val="0"/>
                      <w:spacing w:line="276" w:lineRule="auto"/>
                      <w:rPr>
                        <w:rFonts w:ascii="Gill Sans MT" w:hAnsi="Gill Sans MT" w:cs="Arial"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 w:cs="Arial"/>
                        <w:bCs/>
                        <w:color w:val="595959" w:themeColor="text1" w:themeTint="A6"/>
                        <w:sz w:val="16"/>
                        <w:szCs w:val="16"/>
                      </w:rPr>
                      <w:t>Kapitał zakładowy wpłacony w całości</w:t>
                    </w:r>
                    <w:r w:rsidR="00F35892" w:rsidRPr="006A3884">
                      <w:rPr>
                        <w:rFonts w:ascii="Gill Sans MT" w:hAnsi="Gill Sans MT" w:cs="Arial"/>
                        <w:bCs/>
                        <w:color w:val="595959" w:themeColor="text1" w:themeTint="A6"/>
                        <w:sz w:val="16"/>
                        <w:szCs w:val="16"/>
                      </w:rPr>
                      <w:t>: 510.000 zł</w:t>
                    </w:r>
                  </w:p>
                  <w:p w:rsidR="00F35892" w:rsidRPr="00690C76" w:rsidRDefault="00F35892" w:rsidP="00F35892">
                    <w:pPr>
                      <w:widowControl w:val="0"/>
                      <w:spacing w:line="220" w:lineRule="exact"/>
                      <w:jc w:val="right"/>
                      <w:rPr>
                        <w:rFonts w:ascii="Gill Sans MT" w:hAnsi="Gill Sans MT" w:cs="Arial"/>
                        <w:b/>
                        <w:bCs/>
                        <w:sz w:val="20"/>
                        <w:szCs w:val="20"/>
                      </w:rPr>
                    </w:pPr>
                  </w:p>
                  <w:p w:rsidR="00F35892" w:rsidRPr="00690C76" w:rsidRDefault="00F35892" w:rsidP="00F35892">
                    <w:pPr>
                      <w:widowControl w:val="0"/>
                      <w:spacing w:line="220" w:lineRule="exact"/>
                      <w:jc w:val="right"/>
                      <w:rPr>
                        <w:rFonts w:ascii="Gill Sans MT" w:hAnsi="Gill Sans MT" w:cs="Arial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1" locked="0" layoutInCell="1" allowOverlap="1" wp14:anchorId="2D660575" wp14:editId="3DEC24F5">
              <wp:simplePos x="0" y="0"/>
              <wp:positionH relativeFrom="page">
                <wp:posOffset>292100</wp:posOffset>
              </wp:positionH>
              <wp:positionV relativeFrom="page">
                <wp:posOffset>9667875</wp:posOffset>
              </wp:positionV>
              <wp:extent cx="3302000" cy="914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35892" w:rsidRPr="006A3884" w:rsidRDefault="00F35892" w:rsidP="007A12B7">
                          <w:pPr>
                            <w:widowControl w:val="0"/>
                            <w:spacing w:line="276" w:lineRule="auto"/>
                            <w:rPr>
                              <w:rFonts w:ascii="Gill Sans MT" w:hAnsi="Gill Sans MT" w:cs="Arial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6A3884">
                            <w:rPr>
                              <w:rFonts w:ascii="Gill Sans MT" w:hAnsi="Gill Sans MT" w:cs="Arial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Vertex S.A.</w:t>
                          </w:r>
                        </w:p>
                        <w:p w:rsidR="00F35892" w:rsidRPr="006A3884" w:rsidRDefault="00F35892" w:rsidP="007A12B7">
                          <w:pPr>
                            <w:widowControl w:val="0"/>
                            <w:spacing w:line="276" w:lineRule="auto"/>
                            <w:rPr>
                              <w:rFonts w:ascii="Gill Sans MT" w:hAnsi="Gill Sans MT" w:cs="Arial"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6A3884">
                            <w:rPr>
                              <w:rFonts w:ascii="Gill Sans MT" w:hAnsi="Gill Sans MT" w:cs="Arial"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43-502 Czechowice-Dziedzice</w:t>
                          </w:r>
                        </w:p>
                        <w:p w:rsidR="00F35892" w:rsidRPr="006A3884" w:rsidRDefault="00F35892" w:rsidP="007A12B7">
                          <w:pPr>
                            <w:widowControl w:val="0"/>
                            <w:spacing w:line="276" w:lineRule="auto"/>
                            <w:rPr>
                              <w:rFonts w:ascii="Gill Sans MT" w:hAnsi="Gill Sans MT" w:cs="Arial"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6A3884">
                            <w:rPr>
                              <w:rFonts w:ascii="Gill Sans MT" w:hAnsi="Gill Sans MT" w:cs="Arial"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Ul. Bestwińska 25</w:t>
                          </w:r>
                        </w:p>
                        <w:p w:rsidR="00F35892" w:rsidRPr="006A3884" w:rsidRDefault="00F35892" w:rsidP="007A12B7">
                          <w:pPr>
                            <w:widowControl w:val="0"/>
                            <w:spacing w:line="276" w:lineRule="auto"/>
                            <w:rPr>
                              <w:rFonts w:ascii="Gill Sans MT" w:hAnsi="Gill Sans MT" w:cs="Arial"/>
                              <w:bCs/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</w:pPr>
                          <w:r w:rsidRPr="006A3884">
                            <w:rPr>
                              <w:rFonts w:ascii="Gill Sans MT" w:hAnsi="Gill Sans MT" w:cs="Arial"/>
                              <w:bCs/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>Tel. 32 214 53 30-31</w:t>
                          </w:r>
                        </w:p>
                        <w:p w:rsidR="00F35892" w:rsidRPr="006A3884" w:rsidRDefault="00F35892" w:rsidP="007A12B7">
                          <w:pPr>
                            <w:widowControl w:val="0"/>
                            <w:spacing w:line="276" w:lineRule="auto"/>
                            <w:rPr>
                              <w:rFonts w:ascii="Gill Sans MT" w:hAnsi="Gill Sans MT" w:cs="Arial"/>
                              <w:bCs/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</w:pPr>
                          <w:r w:rsidRPr="006A3884">
                            <w:rPr>
                              <w:rFonts w:ascii="Gill Sans MT" w:hAnsi="Gill Sans MT" w:cs="Arial"/>
                              <w:bCs/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>E-mail: poczta@vertex.pl</w:t>
                          </w:r>
                        </w:p>
                        <w:p w:rsidR="00F35892" w:rsidRPr="006A3884" w:rsidRDefault="00F35892" w:rsidP="007A12B7">
                          <w:pPr>
                            <w:widowControl w:val="0"/>
                            <w:spacing w:line="276" w:lineRule="auto"/>
                            <w:rPr>
                              <w:rFonts w:ascii="Gill Sans MT" w:hAnsi="Gill Sans MT" w:cs="Arial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6A3884">
                            <w:rPr>
                              <w:rFonts w:ascii="Gill Sans MT" w:hAnsi="Gill Sans MT" w:cs="Arial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www.vertex.pl</w:t>
                          </w:r>
                        </w:p>
                        <w:p w:rsidR="00F35892" w:rsidRPr="00F35892" w:rsidRDefault="00F35892" w:rsidP="00F35892">
                          <w:pPr>
                            <w:widowControl w:val="0"/>
                            <w:spacing w:line="220" w:lineRule="exact"/>
                            <w:jc w:val="right"/>
                            <w:rPr>
                              <w:rFonts w:ascii="Gill Sans MT" w:hAnsi="Gill Sans MT" w:cs="Arial"/>
                              <w:b/>
                              <w:bCs/>
                            </w:rPr>
                          </w:pPr>
                        </w:p>
                        <w:p w:rsidR="00F35892" w:rsidRPr="00F35892" w:rsidRDefault="00F35892" w:rsidP="00F35892">
                          <w:pPr>
                            <w:widowControl w:val="0"/>
                            <w:spacing w:line="220" w:lineRule="exact"/>
                            <w:jc w:val="right"/>
                            <w:rPr>
                              <w:rFonts w:ascii="Gill Sans MT" w:hAnsi="Gill Sans MT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23pt;margin-top:761.25pt;width:260pt;height:1in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0V+QIAAIsGAAAOAAAAZHJzL2Uyb0RvYy54bWysVW1vmzAQ/j5p/8HydwokhBBUUiUEpknd&#10;i9TuBzhggjWwme2UdNP++84mSUm2D9O6VkJ+OT/33N1zl9u7Q9ugJyoVEzzB/o2HEeWFKBnfJfjL&#10;Y+5EGClNeEkawWmCn6nCd8u3b277LqYTUYumpBIBCFdx3yW41rqLXVcVNW2JuhEd5XBZCdkSDVu5&#10;c0tJekBvG3fieaHbC1l2UhRUKTjdDJd4afGrihb6U1UpqlGTYOCm7Vfa79Z83eUtiXeSdDUrjjTI&#10;P7BoCePg9Ay1IZqgvWS/QbWskEKJSt8UonVFVbGC2hggGt+7iuahJh21sUByVHdOk/p/sMXHp88S&#10;sRJqhxEnLZTokR40WosDmpns9J2KweihAzN9gGNjaSJV3b0ovirERVoTvqMrKUVfU1ICO9+8dEdP&#10;BxxlQLb9B1GCG7LXwgIdKtkaQEgGAnSo0vO5MoZKAYfTqQfVhqsC7hZ+EMDauCDx6XUnlX5HRYvM&#10;IsESKm/RydO90oPpycQ44yJnTQPnJG74xQFgDifUymd4TWJgAktjaTjZ0v5YeIssyqLACSZh5gTe&#10;ZuOs8jRwwtyfzzbTTZpu/J+GhR/ENStLyo3Tk8z84O/KeBT8IJCz0JRoWGngDCUld9u0keiJgMxz&#10;85cd0zMycy9p2OxBLFch+ZPAW08WTh5GcyfIg5mzmHuR4/mL9SL0gkWwyS9Dumecvj4k1ENdZ5MZ&#10;RqTZwSQ5ttOI/lWUEx/+TyK4MGuZhpHSsDbBEWhmUAqJjTQzXtqSa8KaYT1Kignkz0lZ5TNvHkwj&#10;Zz6fTZ1gmnnOOspTZ5X6YTjP1uk6u6pzZrWjXp8XW52REEd8jz5eKINyTyq1vWfabWg8fdgebJNP&#10;Ti29FeUzNKMU0CvQVjDBYVEL+R2jHqZhgtW3PZEUo+Y9h4aehrN5CONzvJHjzXa8IbwAqARrqKZd&#10;pnoYuftOsl0NnoYRwsUKhkDFbH+aaTGwgojMBiaeje04nc1IHe+t1ctvyPIXAAAA//8DAFBLAwQU&#10;AAYACAAAACEARfK17N4AAAAMAQAADwAAAGRycy9kb3ducmV2LnhtbEyPwU7DMBBE70j8g7VI3KiT&#10;iFgoxKkQEu2lF0ovvbnJkliJ15HttuHv2Z7guLOjmTf1enGTuGCI1pOGfJWBQGp9Z6nXcPj6eHoB&#10;EZOhzkyeUMMPRlg393e1qTp/pU+87FMvOIRiZTQMKc2VlLEd0Jm48jMS/759cCbxGXrZBXPlcDfJ&#10;IsuUdMYSNwxmxvcB23F/dhrmTZtTsuOcW9wtYzjs0vbYav34sLy9gki4pD8z3PAZHRpmOvkzdVFM&#10;Gp4VT0msl0VRgmBHqW7SiSWlVAmyqeX/Ec0vAAAA//8DAFBLAQItABQABgAIAAAAIQC2gziS/gAA&#10;AOEBAAATAAAAAAAAAAAAAAAAAAAAAABbQ29udGVudF9UeXBlc10ueG1sUEsBAi0AFAAGAAgAAAAh&#10;ADj9If/WAAAAlAEAAAsAAAAAAAAAAAAAAAAALwEAAF9yZWxzLy5yZWxzUEsBAi0AFAAGAAgAAAAh&#10;AF16PRX5AgAAiwYAAA4AAAAAAAAAAAAAAAAALgIAAGRycy9lMm9Eb2MueG1sUEsBAi0AFAAGAAgA&#10;AAAhAEXytezeAAAADAEAAA8AAAAAAAAAAAAAAAAAUwUAAGRycy9kb3ducmV2LnhtbFBLBQYAAAAA&#10;BAAEAPMAAABeBgAAAAA=&#10;" filled="f" fillcolor="#fffffe" stroked="f" strokecolor="#212120" insetpen="t">
              <v:textbox inset="2.88pt,2.88pt,2.88pt,2.88pt">
                <w:txbxContent>
                  <w:p w:rsidR="00F35892" w:rsidRPr="006A3884" w:rsidRDefault="00F35892" w:rsidP="007A12B7">
                    <w:pPr>
                      <w:widowControl w:val="0"/>
                      <w:spacing w:line="276" w:lineRule="auto"/>
                      <w:rPr>
                        <w:rFonts w:ascii="Gill Sans MT" w:hAnsi="Gill Sans MT" w:cs="Arial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 w:rsidRPr="006A3884">
                      <w:rPr>
                        <w:rFonts w:ascii="Gill Sans MT" w:hAnsi="Gill Sans MT" w:cs="Arial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Vertex S.A.</w:t>
                    </w:r>
                  </w:p>
                  <w:p w:rsidR="00F35892" w:rsidRPr="006A3884" w:rsidRDefault="00F35892" w:rsidP="007A12B7">
                    <w:pPr>
                      <w:widowControl w:val="0"/>
                      <w:spacing w:line="276" w:lineRule="auto"/>
                      <w:rPr>
                        <w:rFonts w:ascii="Gill Sans MT" w:hAnsi="Gill Sans MT" w:cs="Arial"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 w:rsidRPr="006A3884">
                      <w:rPr>
                        <w:rFonts w:ascii="Gill Sans MT" w:hAnsi="Gill Sans MT" w:cs="Arial"/>
                        <w:bCs/>
                        <w:color w:val="595959" w:themeColor="text1" w:themeTint="A6"/>
                        <w:sz w:val="16"/>
                        <w:szCs w:val="16"/>
                      </w:rPr>
                      <w:t>43-502 Czechowice-Dziedzice</w:t>
                    </w:r>
                  </w:p>
                  <w:p w:rsidR="00F35892" w:rsidRPr="006A3884" w:rsidRDefault="00F35892" w:rsidP="007A12B7">
                    <w:pPr>
                      <w:widowControl w:val="0"/>
                      <w:spacing w:line="276" w:lineRule="auto"/>
                      <w:rPr>
                        <w:rFonts w:ascii="Gill Sans MT" w:hAnsi="Gill Sans MT" w:cs="Arial"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 w:rsidRPr="006A3884">
                      <w:rPr>
                        <w:rFonts w:ascii="Gill Sans MT" w:hAnsi="Gill Sans MT" w:cs="Arial"/>
                        <w:bCs/>
                        <w:color w:val="595959" w:themeColor="text1" w:themeTint="A6"/>
                        <w:sz w:val="16"/>
                        <w:szCs w:val="16"/>
                      </w:rPr>
                      <w:t>Ul. Bestwińska 25</w:t>
                    </w:r>
                  </w:p>
                  <w:p w:rsidR="00F35892" w:rsidRPr="006A3884" w:rsidRDefault="00F35892" w:rsidP="007A12B7">
                    <w:pPr>
                      <w:widowControl w:val="0"/>
                      <w:spacing w:line="276" w:lineRule="auto"/>
                      <w:rPr>
                        <w:rFonts w:ascii="Gill Sans MT" w:hAnsi="Gill Sans MT" w:cs="Arial"/>
                        <w:bCs/>
                        <w:color w:val="595959" w:themeColor="text1" w:themeTint="A6"/>
                        <w:sz w:val="16"/>
                        <w:szCs w:val="16"/>
                        <w:lang w:val="en-US"/>
                      </w:rPr>
                    </w:pPr>
                    <w:r w:rsidRPr="006A3884">
                      <w:rPr>
                        <w:rFonts w:ascii="Gill Sans MT" w:hAnsi="Gill Sans MT" w:cs="Arial"/>
                        <w:bCs/>
                        <w:color w:val="595959" w:themeColor="text1" w:themeTint="A6"/>
                        <w:sz w:val="16"/>
                        <w:szCs w:val="16"/>
                        <w:lang w:val="en-US"/>
                      </w:rPr>
                      <w:t>Tel. 32 214 53 30-31</w:t>
                    </w:r>
                  </w:p>
                  <w:p w:rsidR="00F35892" w:rsidRPr="006A3884" w:rsidRDefault="00F35892" w:rsidP="007A12B7">
                    <w:pPr>
                      <w:widowControl w:val="0"/>
                      <w:spacing w:line="276" w:lineRule="auto"/>
                      <w:rPr>
                        <w:rFonts w:ascii="Gill Sans MT" w:hAnsi="Gill Sans MT" w:cs="Arial"/>
                        <w:bCs/>
                        <w:color w:val="595959" w:themeColor="text1" w:themeTint="A6"/>
                        <w:sz w:val="16"/>
                        <w:szCs w:val="16"/>
                        <w:lang w:val="en-US"/>
                      </w:rPr>
                    </w:pPr>
                    <w:r w:rsidRPr="006A3884">
                      <w:rPr>
                        <w:rFonts w:ascii="Gill Sans MT" w:hAnsi="Gill Sans MT" w:cs="Arial"/>
                        <w:bCs/>
                        <w:color w:val="595959" w:themeColor="text1" w:themeTint="A6"/>
                        <w:sz w:val="16"/>
                        <w:szCs w:val="16"/>
                        <w:lang w:val="en-US"/>
                      </w:rPr>
                      <w:t>E-mail: poczta@vertex.pl</w:t>
                    </w:r>
                  </w:p>
                  <w:p w:rsidR="00F35892" w:rsidRPr="006A3884" w:rsidRDefault="00F35892" w:rsidP="007A12B7">
                    <w:pPr>
                      <w:widowControl w:val="0"/>
                      <w:spacing w:line="276" w:lineRule="auto"/>
                      <w:rPr>
                        <w:rFonts w:ascii="Gill Sans MT" w:hAnsi="Gill Sans MT" w:cs="Arial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 w:rsidRPr="006A3884">
                      <w:rPr>
                        <w:rFonts w:ascii="Gill Sans MT" w:hAnsi="Gill Sans MT" w:cs="Arial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www.vertex.pl</w:t>
                    </w:r>
                  </w:p>
                  <w:p w:rsidR="00F35892" w:rsidRPr="00F35892" w:rsidRDefault="00F35892" w:rsidP="00F35892">
                    <w:pPr>
                      <w:widowControl w:val="0"/>
                      <w:spacing w:line="220" w:lineRule="exact"/>
                      <w:jc w:val="right"/>
                      <w:rPr>
                        <w:rFonts w:ascii="Gill Sans MT" w:hAnsi="Gill Sans MT" w:cs="Arial"/>
                        <w:b/>
                        <w:bCs/>
                      </w:rPr>
                    </w:pPr>
                  </w:p>
                  <w:p w:rsidR="00F35892" w:rsidRPr="00F35892" w:rsidRDefault="00F35892" w:rsidP="00F35892">
                    <w:pPr>
                      <w:widowControl w:val="0"/>
                      <w:spacing w:line="220" w:lineRule="exact"/>
                      <w:jc w:val="right"/>
                      <w:rPr>
                        <w:rFonts w:ascii="Gill Sans MT" w:hAnsi="Gill Sans MT" w:cs="Arial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38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52A179" wp14:editId="280969F6">
              <wp:simplePos x="0" y="0"/>
              <wp:positionH relativeFrom="column">
                <wp:posOffset>-584200</wp:posOffset>
              </wp:positionH>
              <wp:positionV relativeFrom="paragraph">
                <wp:posOffset>149860</wp:posOffset>
              </wp:positionV>
              <wp:extent cx="7794625" cy="635"/>
              <wp:effectExtent l="76200" t="76200" r="15875" b="37465"/>
              <wp:wrapNone/>
              <wp:docPr id="9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46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66666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prstShdw prst="shdw13" dist="53882" dir="13500000">
                          <a:srgbClr val="7F7F7F">
                            <a:alpha val="50000"/>
                          </a:srgbClr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-46pt;margin-top:11.8pt;width:613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pciAIAADcFAAAOAAAAZHJzL2Uyb0RvYy54bWysVNuO2yAQfa/Uf0C8Z20nzs1aZ7WKk75s&#10;20i7/QAC2EbFgICNE1X99w44STfty6qqLSEGztzOzHD/cOwkOnDrhFYlzu5SjLiimgnVlPjby3a0&#10;wMh5ohiRWvESn7jDD6uPH+57U/CxbrVk3CIwolzRmxK33psiSRxteUfcnTZcwWWtbUc8iLZJmCU9&#10;WO9kMk7TWdJry4zVlDsHp9VwiVfRfl1z6r/WteMeyRJDbD6uNq77sCare1I0lphW0HMY5B+i6IhQ&#10;4PRqqiKeoFcr/jLVCWq107W/o7pLdF0LymMOkE2W/pHNc0sMj7kAOc5caXL/zyz9cthZJFiJlxgp&#10;0kGJHl+9jp7ROA/89MYVAFurnQ0Z0qN6Nk+afndI6XVLVMMj+uVkQDkLGsmNShCcAS/7/rNmgCHg&#10;IJJ1rG0XTAIN6BhrcrrWhB89onA4ny/z2XiKEYW72WQa7ZPiomqs85+47lDYlNh5S0TT+rVWCmqv&#10;bRYdkcOT8yEwUlwUgl+lt0LK2AJSoR6iX6ZT6BLaGSDEqSYqOy0FC8Cg4myzX0uLDgQaaha/c0Q3&#10;sOClIq4dcPEqwEhh9aticddywjaKIR95UzAdOITQcYaR5DBMYReRngj5HiRkJ1VwwmPjQ8pBCKE8&#10;t6y/MATbbIIRE4Gv6WSxGAcBRiKbTNPwDUm/zXO+Df/ApDQtGbKK6EvyA/zKcHAYhZtQoKbnoEJ1&#10;43j8WKbLzWKzyEf5eLYZ5WlVjR6363w022bzaTWp1usq+xlcZ3nRCsa4CqW4jGqWv28Uzo/GMGTX&#10;Yb3WP7m1PkR+BPqA0kvQsalDHw8TsdfstLNQn3gO0xnB55ckjP9bOaJ+v3erXwAAAP//AwBQSwME&#10;FAAGAAgAAAAhACeyyEviAAAACgEAAA8AAABkcnMvZG93bnJldi54bWxMj8FuwjAQRO+V+AdrK/UG&#10;DoFQmsZBgFSpUoVo0yq9mnibRI3XUWxC+vc4J3qcndHsm2Qz6Ib12NnakID5LACGVBhVUyng6/Nl&#10;ugZmnSQlG0Mo4A8tbNLJXSJjZS70gX3mSuZLyMZSQOVcG3Nuiwq1tDPTInnvx3RaOi+7kqtOXny5&#10;bngYBCuuZU3+QyVb3FdY/GZnLaAPdlm5X27fd6/HfNm/HfLvdZQL8XA/bJ+BORzcLQwjvkeH1DOd&#10;zJmUZY2A6VPotzgB4WIFbAzMF1EE7DReHoGnCf8/Ib0CAAD//wMAUEsBAi0AFAAGAAgAAAAhALaD&#10;OJL+AAAA4QEAABMAAAAAAAAAAAAAAAAAAAAAAFtDb250ZW50X1R5cGVzXS54bWxQSwECLQAUAAYA&#10;CAAAACEAOP0h/9YAAACUAQAACwAAAAAAAAAAAAAAAAAvAQAAX3JlbHMvLnJlbHNQSwECLQAUAAYA&#10;CAAAACEABf56XIgCAAA3BQAADgAAAAAAAAAAAAAAAAAuAgAAZHJzL2Uyb0RvYy54bWxQSwECLQAU&#10;AAYACAAAACEAJ7LIS+IAAAAKAQAADwAAAAAAAAAAAAAAAADiBAAAZHJzL2Rvd25yZXYueG1sUEsF&#10;BgAAAAAEAAQA8wAAAPEFAAAAAA==&#10;" strokecolor="#666" strokeweight="1.5pt">
              <v:shadow on="t" type="double" color="#7f7f7f" opacity=".5" color2="shadow add(102)" offset="-3pt,-3pt" offset2="-6pt,-6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8C" w:rsidRDefault="001B4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5E" w:rsidRDefault="005D5E5E" w:rsidP="00496997">
      <w:r>
        <w:separator/>
      </w:r>
    </w:p>
  </w:footnote>
  <w:footnote w:type="continuationSeparator" w:id="0">
    <w:p w:rsidR="005D5E5E" w:rsidRDefault="005D5E5E" w:rsidP="00496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8C" w:rsidRDefault="001B40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97" w:rsidRDefault="00D565F8">
    <w:pPr>
      <w:pStyle w:val="Header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1" locked="0" layoutInCell="1" allowOverlap="1" wp14:anchorId="17170AEE" wp14:editId="6A0B14B1">
              <wp:simplePos x="0" y="0"/>
              <wp:positionH relativeFrom="page">
                <wp:posOffset>2562225</wp:posOffset>
              </wp:positionH>
              <wp:positionV relativeFrom="page">
                <wp:posOffset>419100</wp:posOffset>
              </wp:positionV>
              <wp:extent cx="3126105" cy="581025"/>
              <wp:effectExtent l="0" t="0" r="0" b="952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10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AF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A12B7" w:rsidRPr="007A12B7" w:rsidRDefault="007A12B7" w:rsidP="007A12B7">
                          <w:pPr>
                            <w:widowControl w:val="0"/>
                            <w:spacing w:line="400" w:lineRule="exact"/>
                            <w:jc w:val="center"/>
                            <w:rPr>
                              <w:rFonts w:ascii="Gill Sans MT" w:hAnsi="Gill Sans MT" w:cs="Arial"/>
                              <w:i/>
                              <w:color w:val="595959" w:themeColor="text1" w:themeTint="A6"/>
                              <w:sz w:val="36"/>
                              <w:szCs w:val="36"/>
                            </w:rPr>
                          </w:pPr>
                          <w:r w:rsidRPr="007A12B7">
                            <w:rPr>
                              <w:rFonts w:ascii="Gill Sans MT" w:hAnsi="Gill Sans MT" w:cs="Arial"/>
                              <w:i/>
                              <w:color w:val="595959" w:themeColor="text1" w:themeTint="A6"/>
                              <w:spacing w:val="40"/>
                              <w:sz w:val="36"/>
                              <w:szCs w:val="36"/>
                            </w:rPr>
                            <w:t>Producent osłon okiennych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1.75pt;margin-top:33pt;width:246.15pt;height:45.75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bu+QIAAIQGAAAOAAAAZHJzL2Uyb0RvYy54bWysVduOmzAQfa/Uf7D8zgIJEIKWrBISqkrb&#10;i7TbD3DABKtgU9tZsq367x2bJEvSPlTdJhKyzXjmnDkzw+3doW3QE5WKCZ5i/8bDiPJClIzvUvzl&#10;MXdijJQmvCSN4DTFz1Thu8XbN7d9l9CJqEVTUonACVdJ36W41rpLXFcVNW2JuhEd5fCyErIlGrZy&#10;55aS9OC9bdyJ50VuL2TZSVFQpeB0PbzEC+u/qmihP1WVoho1KQZs2j6lfW7N013ckmQnSVez4giD&#10;/AOKljAOQc+u1kQTtJfsN1ctK6RQotI3hWhdUVWsoJYDsPG9KzYPNemo5QLJUd05Ter/uS0+Pn2W&#10;iJUpDjDipAWJHulBo5U4oMhkp+9UAkYPHZjpAxyDypap6u5F8VUhLrKa8B1dSin6mpIS0Pnmpju6&#10;OvhRxsm2/yBKCEP2WlhHh0q2JnWQDATeQaXnszIGSgGHU38S+V6IUQHvwtj3JqENQZLT7U4q/Y6K&#10;FplFiiUob72Tp3ulDRqSnExMMC5y1jRW/YZfHIDhcEJt+Qy3SQJIYGksDSYr7Y+5N9/Emzhwgkm0&#10;cQJvvXaWeRY4Ue7PwvV0nWVr/6dB4QdJzcqSchP0VGZ+8HcyHgt+KJBzoSnRsNK4M5CU3G2zRqIn&#10;AmWe5/kyt9oBlZGZewnDpgS4XFHyJ4G3msydPIpnTpAHoTOfebHj+fPVPPKCebDOLyndM05fTwn1&#10;KZ6HoCoizQ4mybGdRvCvWE58+Nv+vWRJkpZpGCkNa1Mce+Y3NLkpzQ0vreSasGZYj5JiiPw5Kcs8&#10;9GbBNHZms3DqBNON56ziPHOWmR9Fs80qW22udN7Y2lGvz4tVZ1SII7zHGC+QIRGnKrW9Z9ptaDx9&#10;2B6AuGnIrSifoQulgCaBVoPRDYtayO8Y9TAGU6y+7YmkGDXvOXTyNApnEczN8UaON9vxhvACXKVY&#10;g4x2melh1u47yXY1RBpmBxdL6P6K2cZ8QQVUzAZGnSV1HMtmlo731url47H4BQAA//8DAFBLAwQU&#10;AAYACAAAACEAEB/Fj98AAAAKAQAADwAAAGRycy9kb3ducmV2LnhtbEyPwU7DMBBE70j8g7VI3KgT&#10;UocS4lQIVHEACRE4cHRiE0fE6yh2W/fvWU5wXO3TzJt6m9zEDmYJo0cJ+SoDZrD3esRBwsf77moD&#10;LESFWk0ejYSTCbBtzs9qVWl/xDdzaOPAKARDpSTYGOeK89Bb41RY+dkg/b784lSkcxm4XtSRwt3E&#10;r7Os5E6NSA1WzebBmv673TsJz09F+5I6sU7Fq8/tY5erz9NOysuLdH8HLJoU/2D41Sd1aMip83vU&#10;gU0S1lkhCJVQlrSJgM2toC0dkeJGAG9q/n9C8wMAAP//AwBQSwECLQAUAAYACAAAACEAtoM4kv4A&#10;AADhAQAAEwAAAAAAAAAAAAAAAAAAAAAAW0NvbnRlbnRfVHlwZXNdLnhtbFBLAQItABQABgAIAAAA&#10;IQA4/SH/1gAAAJQBAAALAAAAAAAAAAAAAAAAAC8BAABfcmVscy8ucmVsc1BLAQItABQABgAIAAAA&#10;IQDNWVbu+QIAAIQGAAAOAAAAAAAAAAAAAAAAAC4CAABkcnMvZTJvRG9jLnhtbFBLAQItABQABgAI&#10;AAAAIQAQH8WP3wAAAAoBAAAPAAAAAAAAAAAAAAAAAFMFAABkcnMvZG93bnJldi54bWxQSwUGAAAA&#10;AAQABADzAAAAXwYAAAAA&#10;" filled="f" fillcolor="#fffaf6" stroked="f" strokecolor="#212120" insetpen="t">
              <v:textbox inset="2.88pt,2.88pt,2.88pt,2.88pt">
                <w:txbxContent>
                  <w:p w:rsidR="007A12B7" w:rsidRPr="007A12B7" w:rsidRDefault="007A12B7" w:rsidP="007A12B7">
                    <w:pPr>
                      <w:widowControl w:val="0"/>
                      <w:spacing w:line="400" w:lineRule="exact"/>
                      <w:jc w:val="center"/>
                      <w:rPr>
                        <w:rFonts w:ascii="Gill Sans MT" w:hAnsi="Gill Sans MT" w:cs="Arial"/>
                        <w:i/>
                        <w:color w:val="595959" w:themeColor="text1" w:themeTint="A6"/>
                        <w:sz w:val="36"/>
                        <w:szCs w:val="36"/>
                      </w:rPr>
                    </w:pPr>
                    <w:r w:rsidRPr="007A12B7">
                      <w:rPr>
                        <w:rFonts w:ascii="Gill Sans MT" w:hAnsi="Gill Sans MT" w:cs="Arial"/>
                        <w:i/>
                        <w:color w:val="595959" w:themeColor="text1" w:themeTint="A6"/>
                        <w:spacing w:val="40"/>
                        <w:sz w:val="36"/>
                        <w:szCs w:val="36"/>
                      </w:rPr>
                      <w:t>Producent osłon okiennych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0D5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6C5F5E" wp14:editId="33934CB3">
          <wp:simplePos x="0" y="0"/>
          <wp:positionH relativeFrom="column">
            <wp:posOffset>-172720</wp:posOffset>
          </wp:positionH>
          <wp:positionV relativeFrom="paragraph">
            <wp:posOffset>-12700</wp:posOffset>
          </wp:positionV>
          <wp:extent cx="889000" cy="945515"/>
          <wp:effectExtent l="0" t="0" r="6350" b="6985"/>
          <wp:wrapNone/>
          <wp:docPr id="3" name="Obraz 3" descr="Q:\Pub\Wszyscy\J.Kubatek\Logo\vertex_logo szare (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Pub\Wszyscy\J.Kubatek\Logo\vertex_logo szare (2)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D5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F247AB" wp14:editId="4DB44064">
              <wp:simplePos x="0" y="0"/>
              <wp:positionH relativeFrom="column">
                <wp:posOffset>-584200</wp:posOffset>
              </wp:positionH>
              <wp:positionV relativeFrom="paragraph">
                <wp:posOffset>1092200</wp:posOffset>
              </wp:positionV>
              <wp:extent cx="7794625" cy="635"/>
              <wp:effectExtent l="76200" t="76200" r="15875" b="37465"/>
              <wp:wrapNone/>
              <wp:docPr id="5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46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66666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prstShdw prst="shdw13" dist="53882" dir="13500000">
                          <a:srgbClr val="7F7F7F">
                            <a:alpha val="50000"/>
                          </a:srgbClr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-46pt;margin-top:86pt;width:613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E9iAIAADcFAAAOAAAAZHJzL2Uyb0RvYy54bWysVNuO2yAQfa/Uf0C8Z20nzs1aZ7WKk75s&#10;20i7/QAC2EbFgICNE1X99w44STfty6qqLSEuZ2bOnGG4fzh2Eh24dUKrEmd3KUZcUc2Eakr87WU7&#10;WmDkPFGMSK14iU/c4YfVxw/3vSn4WLdaMm4ROFGu6E2JW+9NkSSOtrwj7k4bruCw1rYjHpa2SZgl&#10;PXjvZDJO01nSa8uM1ZQ7B7vVcIhX0X9dc+q/1rXjHskSAzcfRxvHfRiT1T0pGktMK+iZBvkHFh0R&#10;CoJeXVXEE/RqxV+uOkGtdrr2d1R3ia5rQXnMAbLJ0j+yeW6J4TEXEMeZq0zu/7mlXw47iwQr8RQj&#10;RToo0eOr1zEyGudBn964AmBrtbMhQ3pUz+ZJ0+8OKb1uiWp4RL+cDBhnwSK5MQkLZyDKvv+sGWAI&#10;BIhiHWvbBZcgAzrGmpyuNeFHjyhszufLfDYGchTOZpNp9E+Ki6mxzn/iukNhUmLnLRFN69daKai9&#10;tlkMRA5PzgdipLgYhLhKb4WU8QpIhXpgv0yncEtoZ0AQp5po7LQULACDibPNfi0tOhC4ULP4nRnd&#10;wEKUirh2wMWjACOF1a+KxVnLCdsohnzUTUF34ECh4wwjyaGZwiwiPRHyPUjITqoQhMeLDymHRaDy&#10;3LL+ohBMswlGTAS9ppPFYhwW0BLZZJqGb0j6bZ7zbfgHJaVpyZBVRF+SH+BXhUPAuLihAjU9kwrV&#10;je3xY5kuN4vNIh/l49lmlKdVNXrcrvPRbJvNp9WkWq+r7GcIneVFKxjjKpTi0qpZ/r5WOD8aQ5Nd&#10;m/Va/+TW+8D8CPKBpBfS8VKHezx0xF6z085CfeI+dGcEn1+S0P5v1xH1+71b/QIAAP//AwBQSwME&#10;FAAGAAgAAAAhAKQj4xjiAAAADAEAAA8AAABkcnMvZG93bnJldi54bWxMj0FPg0AQhe8m/Q+baeKt&#10;XailVmRp2iYmJo2xosHrlh2ByM4Sdkvx37t4qbeZeS9vvpdsBt2wHjtbGxIQzgNgSIVRNZUCPt6f&#10;Zmtg1klSsjGEAn7Qwiad3CQyVuZCb9hnrmQ+hGwsBVTOtTHntqhQSzs3LZLXvkynpfNrV3LVyYsP&#10;1w1fBMGKa1mT/1DJFvcVFt/ZWQvog11W7pfb4+75NV/2h5f8cx3lQtxOh+0jMIeDu5phxPfokHqm&#10;kzmTsqwRMHtY+C7OC/fjMDrCuygCdvo7hcDThP8vkf4CAAD//wMAUEsBAi0AFAAGAAgAAAAhALaD&#10;OJL+AAAA4QEAABMAAAAAAAAAAAAAAAAAAAAAAFtDb250ZW50X1R5cGVzXS54bWxQSwECLQAUAAYA&#10;CAAAACEAOP0h/9YAAACUAQAACwAAAAAAAAAAAAAAAAAvAQAAX3JlbHMvLnJlbHNQSwECLQAUAAYA&#10;CAAAACEAGRDhPYgCAAA3BQAADgAAAAAAAAAAAAAAAAAuAgAAZHJzL2Uyb0RvYy54bWxQSwECLQAU&#10;AAYACAAAACEApCPjGOIAAAAMAQAADwAAAAAAAAAAAAAAAADiBAAAZHJzL2Rvd25yZXYueG1sUEsF&#10;BgAAAAAEAAQA8wAAAPEFAAAAAA==&#10;" strokecolor="#666" strokeweight="1.5pt">
              <v:shadow on="t" type="double" color="#7f7f7f" opacity=".5" color2="shadow add(102)" offset="-3pt,-3pt" offset2="-6pt,-6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8C" w:rsidRDefault="001B4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3AB1"/>
    <w:multiLevelType w:val="hybridMultilevel"/>
    <w:tmpl w:val="CA7EC0B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48FA62A0"/>
    <w:multiLevelType w:val="hybridMultilevel"/>
    <w:tmpl w:val="C4D80B8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B566B38"/>
    <w:multiLevelType w:val="hybridMultilevel"/>
    <w:tmpl w:val="F4F05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163E7"/>
    <w:multiLevelType w:val="hybridMultilevel"/>
    <w:tmpl w:val="07D82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hyphenationZone w:val="141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97"/>
    <w:rsid w:val="000A54E4"/>
    <w:rsid w:val="000C34DE"/>
    <w:rsid w:val="00111DED"/>
    <w:rsid w:val="001B408C"/>
    <w:rsid w:val="001C2856"/>
    <w:rsid w:val="00236317"/>
    <w:rsid w:val="002F0A78"/>
    <w:rsid w:val="003443C9"/>
    <w:rsid w:val="0041579E"/>
    <w:rsid w:val="00496997"/>
    <w:rsid w:val="004A112D"/>
    <w:rsid w:val="004B796D"/>
    <w:rsid w:val="005D3E9C"/>
    <w:rsid w:val="005D5E5E"/>
    <w:rsid w:val="0060132B"/>
    <w:rsid w:val="00690C76"/>
    <w:rsid w:val="006A3884"/>
    <w:rsid w:val="007335A9"/>
    <w:rsid w:val="00752666"/>
    <w:rsid w:val="00757FD0"/>
    <w:rsid w:val="007A12B7"/>
    <w:rsid w:val="007B6C62"/>
    <w:rsid w:val="00815516"/>
    <w:rsid w:val="00832808"/>
    <w:rsid w:val="0084289D"/>
    <w:rsid w:val="00846C6D"/>
    <w:rsid w:val="008563FC"/>
    <w:rsid w:val="0089403D"/>
    <w:rsid w:val="009069EF"/>
    <w:rsid w:val="00AE5F33"/>
    <w:rsid w:val="00B02E7A"/>
    <w:rsid w:val="00B6494F"/>
    <w:rsid w:val="00C455B9"/>
    <w:rsid w:val="00D565F8"/>
    <w:rsid w:val="00D760B7"/>
    <w:rsid w:val="00DA54A1"/>
    <w:rsid w:val="00DD649D"/>
    <w:rsid w:val="00DD6BF9"/>
    <w:rsid w:val="00DE74FD"/>
    <w:rsid w:val="00F10D56"/>
    <w:rsid w:val="00F35892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C7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dowy1">
    <w:name w:val="Standardowy1"/>
    <w:semiHidden/>
    <w:rPr>
      <w:lang w:val="kk-KZ" w:eastAsia="ja-JP" w:bidi="kn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969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96997"/>
    <w:rPr>
      <w:color w:val="212120"/>
      <w:kern w:val="28"/>
      <w:lang w:bidi="kn-IN"/>
    </w:rPr>
  </w:style>
  <w:style w:type="paragraph" w:styleId="Footer">
    <w:name w:val="footer"/>
    <w:basedOn w:val="Normal"/>
    <w:link w:val="FooterChar"/>
    <w:rsid w:val="004969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96997"/>
    <w:rPr>
      <w:color w:val="212120"/>
      <w:kern w:val="28"/>
      <w:lang w:bidi="kn-IN"/>
    </w:rPr>
  </w:style>
  <w:style w:type="character" w:styleId="Hyperlink">
    <w:name w:val="Hyperlink"/>
    <w:basedOn w:val="DefaultParagraphFont"/>
    <w:uiPriority w:val="99"/>
    <w:rsid w:val="00F358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C7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dowy1">
    <w:name w:val="Standardowy1"/>
    <w:semiHidden/>
    <w:rPr>
      <w:lang w:val="kk-KZ" w:eastAsia="ja-JP" w:bidi="kn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969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96997"/>
    <w:rPr>
      <w:color w:val="212120"/>
      <w:kern w:val="28"/>
      <w:lang w:bidi="kn-IN"/>
    </w:rPr>
  </w:style>
  <w:style w:type="paragraph" w:styleId="Footer">
    <w:name w:val="footer"/>
    <w:basedOn w:val="Normal"/>
    <w:link w:val="FooterChar"/>
    <w:rsid w:val="004969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96997"/>
    <w:rPr>
      <w:color w:val="212120"/>
      <w:kern w:val="28"/>
      <w:lang w:bidi="kn-IN"/>
    </w:rPr>
  </w:style>
  <w:style w:type="character" w:styleId="Hyperlink">
    <w:name w:val="Hyperlink"/>
    <w:basedOn w:val="DefaultParagraphFont"/>
    <w:uiPriority w:val="99"/>
    <w:rsid w:val="00F358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vertex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eting@vertex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UBATEK\AppData\Roaming\Microsoft\Szablony\Firma%20techniczna%20&#8212;%20nag&#322;&#243;wek%20lis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2B6E-5A58-473F-9F20-B474395D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 techniczna — nagłówek listowy</Template>
  <TotalTime>2</TotalTime>
  <Pages>1</Pages>
  <Words>1595</Words>
  <Characters>9571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JKUBATEK</dc:creator>
  <cp:lastModifiedBy>Jola</cp:lastModifiedBy>
  <cp:revision>6</cp:revision>
  <cp:lastPrinted>2013-06-12T06:09:00Z</cp:lastPrinted>
  <dcterms:created xsi:type="dcterms:W3CDTF">2013-09-10T08:54:00Z</dcterms:created>
  <dcterms:modified xsi:type="dcterms:W3CDTF">2013-09-10T09:18:00Z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TC102580331045</vt:lpwstr>
  </property>
</Properties>
</file>